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2C406B" w:rsidTr="006C0FB6">
        <w:tc>
          <w:tcPr>
            <w:tcW w:w="5068" w:type="dxa"/>
          </w:tcPr>
          <w:p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№5</w:t>
            </w:r>
          </w:p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Собрания депутатов Приютненского С</w:t>
            </w:r>
            <w:r w:rsidR="00EB0A78">
              <w:rPr>
                <w:sz w:val="22"/>
                <w:szCs w:val="22"/>
              </w:rPr>
              <w:t>МО РК «О бюджете Приютненского С</w:t>
            </w:r>
            <w:r w:rsidR="00A80D41">
              <w:rPr>
                <w:sz w:val="22"/>
                <w:szCs w:val="22"/>
              </w:rPr>
              <w:t>МО РК на 2023 год и плановый период 2024-2025</w:t>
            </w:r>
            <w:r>
              <w:rPr>
                <w:sz w:val="22"/>
                <w:szCs w:val="22"/>
              </w:rPr>
              <w:t xml:space="preserve"> год»</w:t>
            </w:r>
          </w:p>
        </w:tc>
      </w:tr>
    </w:tbl>
    <w:p w:rsidR="002C406B" w:rsidRPr="00B24A58" w:rsidRDefault="002C406B" w:rsidP="002C406B">
      <w:pPr>
        <w:rPr>
          <w:sz w:val="22"/>
          <w:szCs w:val="22"/>
        </w:rPr>
      </w:pPr>
    </w:p>
    <w:p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5E2419">
        <w:rPr>
          <w:b/>
          <w:sz w:val="22"/>
          <w:szCs w:val="22"/>
        </w:rPr>
        <w:t xml:space="preserve"> на 2023</w:t>
      </w:r>
      <w:r w:rsidR="00F932F3">
        <w:rPr>
          <w:b/>
          <w:sz w:val="22"/>
          <w:szCs w:val="22"/>
        </w:rPr>
        <w:t xml:space="preserve"> год и плановый период 202</w:t>
      </w:r>
      <w:r w:rsidR="005E2419">
        <w:rPr>
          <w:b/>
          <w:sz w:val="22"/>
          <w:szCs w:val="22"/>
        </w:rPr>
        <w:t>4-2025</w:t>
      </w:r>
      <w:r w:rsidR="00EB0A78">
        <w:rPr>
          <w:b/>
          <w:sz w:val="22"/>
          <w:szCs w:val="22"/>
        </w:rPr>
        <w:t xml:space="preserve"> год</w:t>
      </w:r>
      <w:r w:rsidR="00E7645B">
        <w:rPr>
          <w:b/>
          <w:sz w:val="22"/>
          <w:szCs w:val="22"/>
        </w:rPr>
        <w:t xml:space="preserve">                                        </w:t>
      </w:r>
    </w:p>
    <w:p w:rsidR="00E7645B" w:rsidRPr="00E7645B" w:rsidRDefault="00E7645B" w:rsidP="002C406B">
      <w:pPr>
        <w:pStyle w:val="a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E7645B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center" w:tblpY="167"/>
        <w:tblOverlap w:val="never"/>
        <w:tblW w:w="10206" w:type="dxa"/>
        <w:tblLayout w:type="fixed"/>
        <w:tblLook w:val="0000"/>
      </w:tblPr>
      <w:tblGrid>
        <w:gridCol w:w="3794"/>
        <w:gridCol w:w="567"/>
        <w:gridCol w:w="742"/>
        <w:gridCol w:w="1384"/>
        <w:gridCol w:w="742"/>
        <w:gridCol w:w="959"/>
        <w:gridCol w:w="1026"/>
        <w:gridCol w:w="992"/>
      </w:tblGrid>
      <w:tr w:rsidR="00EB1920" w:rsidTr="004774DF">
        <w:trPr>
          <w:trHeight w:val="25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1920" w:rsidTr="004774DF">
        <w:trPr>
          <w:trHeight w:val="45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054F29" w:rsidP="00A80D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A80D41">
              <w:rPr>
                <w:b/>
                <w:bCs/>
                <w:sz w:val="20"/>
                <w:szCs w:val="20"/>
              </w:rPr>
              <w:t>3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80D41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Default="00A80D41" w:rsidP="00EB19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B84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4 218,1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3 580,0</w:t>
            </w:r>
          </w:p>
        </w:tc>
      </w:tr>
      <w:tr w:rsidR="00A80D41" w:rsidTr="004774DF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6264CE" w:rsidRDefault="00A80D41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4190" w:rsidRDefault="00A80D41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4190" w:rsidRDefault="00A80D41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A975C4" w:rsidRDefault="00A80D41" w:rsidP="00B8434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975C4" w:rsidRDefault="00A80D41" w:rsidP="00B8434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975C4" w:rsidRDefault="00A80D41" w:rsidP="00B8434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626,2</w:t>
            </w:r>
          </w:p>
        </w:tc>
      </w:tr>
      <w:tr w:rsidR="00A80D41" w:rsidTr="004774DF">
        <w:trPr>
          <w:trHeight w:val="22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Default="00A80D41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A80D41" w:rsidRDefault="00A80D41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0D41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0D41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0D41">
              <w:rPr>
                <w:bCs/>
                <w:iCs/>
                <w:sz w:val="20"/>
                <w:szCs w:val="20"/>
              </w:rPr>
              <w:t>626,2</w:t>
            </w:r>
          </w:p>
        </w:tc>
      </w:tr>
      <w:tr w:rsidR="00A80D41" w:rsidTr="004774DF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Default="00A80D41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A80D41" w:rsidRDefault="00A80D41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0D41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0D41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0D41">
              <w:rPr>
                <w:bCs/>
                <w:iCs/>
                <w:sz w:val="20"/>
                <w:szCs w:val="20"/>
              </w:rPr>
              <w:t>626,2</w:t>
            </w:r>
          </w:p>
        </w:tc>
      </w:tr>
      <w:tr w:rsidR="00A80D41" w:rsidTr="004774DF">
        <w:trPr>
          <w:trHeight w:val="10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6264CE" w:rsidRDefault="00A80D41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4190" w:rsidRDefault="00A80D41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4190" w:rsidRDefault="00A80D41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972974" w:rsidRDefault="00A80D41" w:rsidP="00B843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2 653,8</w:t>
            </w:r>
          </w:p>
        </w:tc>
      </w:tr>
      <w:tr w:rsidR="00A80D41" w:rsidTr="004774DF">
        <w:trPr>
          <w:trHeight w:val="20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EC13BD" w:rsidRDefault="00A80D41" w:rsidP="00AB591D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</w:t>
            </w:r>
            <w:r w:rsidR="00AB591D">
              <w:rPr>
                <w:snapToGrid w:val="0"/>
                <w:sz w:val="20"/>
                <w:szCs w:val="20"/>
              </w:rPr>
              <w:t>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AB591D"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D2BE2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972974" w:rsidRDefault="00A80D41" w:rsidP="00B843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2 653,8</w:t>
            </w:r>
          </w:p>
        </w:tc>
      </w:tr>
      <w:tr w:rsidR="00A80D41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972974" w:rsidRDefault="00A80D41" w:rsidP="00EB1920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A80D41" w:rsidRDefault="00A80D41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972974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</w:tr>
      <w:tr w:rsidR="00A80D41" w:rsidTr="004774DF">
        <w:trPr>
          <w:trHeight w:val="4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EA0DC1" w:rsidRDefault="00A80D41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352D" w:rsidRDefault="00A80D41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EB1920">
            <w:pPr>
              <w:rPr>
                <w:sz w:val="20"/>
                <w:szCs w:val="20"/>
              </w:rPr>
            </w:pPr>
          </w:p>
          <w:p w:rsidR="00A80D41" w:rsidRDefault="00A80D41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D41" w:rsidRDefault="00A80D41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D41" w:rsidRPr="00972974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1D2BE2" w:rsidRDefault="00A80D41" w:rsidP="00EB1920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A80D41" w:rsidRPr="001D2BE2" w:rsidRDefault="00A80D41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352D" w:rsidRDefault="00A80D41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D2BE2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D2BE2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181,8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1D2BE2" w:rsidRDefault="00A80D41" w:rsidP="00EB1920">
            <w:pPr>
              <w:rPr>
                <w:color w:val="000000"/>
                <w:sz w:val="20"/>
                <w:szCs w:val="20"/>
              </w:rPr>
            </w:pPr>
            <w:r w:rsidRPr="00B40B85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300,0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B40B85" w:rsidRDefault="00A80D41" w:rsidP="00EB1920">
            <w:pPr>
              <w:rPr>
                <w:b/>
                <w:color w:val="000000"/>
                <w:sz w:val="20"/>
                <w:szCs w:val="20"/>
              </w:rPr>
            </w:pPr>
            <w:r w:rsidRPr="003970A4">
              <w:rPr>
                <w:sz w:val="20"/>
                <w:szCs w:val="20"/>
              </w:rPr>
              <w:t>Расходы на реализацию иных непрограмных мероприятий по погашению задолженности по кредитным договорам в пределах стоимости наследственного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7831290620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3970A4" w:rsidRDefault="00A80D41" w:rsidP="00EB1920">
            <w:pPr>
              <w:rPr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7831290620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824BE6" w:rsidRDefault="00A80D41" w:rsidP="005714C0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6B40A9" w:rsidRDefault="00A80D41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6B40A9" w:rsidRDefault="00A80D41" w:rsidP="00EB19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75217C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75217C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318,8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824BE6" w:rsidRDefault="00A80D41" w:rsidP="005714C0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6B40A9" w:rsidRDefault="00A80D41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6B40A9" w:rsidRDefault="00A80D41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75217C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75217C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318,8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1D2BE2" w:rsidRDefault="00A80D41" w:rsidP="00EB1920">
            <w:pPr>
              <w:rPr>
                <w:color w:val="000000"/>
                <w:sz w:val="20"/>
                <w:szCs w:val="20"/>
              </w:rPr>
            </w:pPr>
            <w:r w:rsidRPr="00824BE6">
              <w:rPr>
                <w:snapToGrid w:val="0"/>
                <w:sz w:val="20"/>
                <w:szCs w:val="20"/>
              </w:rPr>
              <w:t>Расходы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органов в рамках непрограммных расходов Приютненского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5714C0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5714C0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571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A80D41" w:rsidRDefault="00A80D41" w:rsidP="00B84344">
            <w:pPr>
              <w:jc w:val="center"/>
              <w:rPr>
                <w:sz w:val="20"/>
                <w:szCs w:val="20"/>
              </w:rPr>
            </w:pPr>
            <w:r w:rsidRPr="00A80D41">
              <w:rPr>
                <w:sz w:val="20"/>
                <w:szCs w:val="20"/>
              </w:rPr>
              <w:t>299,9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sz w:val="20"/>
                <w:szCs w:val="20"/>
              </w:rPr>
            </w:pPr>
            <w:r w:rsidRPr="00A80D41">
              <w:rPr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sz w:val="20"/>
                <w:szCs w:val="20"/>
              </w:rPr>
            </w:pPr>
            <w:r w:rsidRPr="00A80D41">
              <w:rPr>
                <w:sz w:val="20"/>
                <w:szCs w:val="20"/>
              </w:rPr>
              <w:t>318,8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1D2BE2" w:rsidRDefault="00A80D41" w:rsidP="00163098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16309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16309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16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16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972974" w:rsidRDefault="00A80D41" w:rsidP="004774D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4774DF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4774DF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:rsidR="00A80D41" w:rsidTr="004774DF">
        <w:trPr>
          <w:trHeight w:val="3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Default="00A80D41" w:rsidP="004774D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D2BE2" w:rsidRDefault="00A80D41" w:rsidP="004774DF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D2BE2" w:rsidRDefault="00A80D41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FC57C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15 864,1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3 061,4</w:t>
            </w:r>
          </w:p>
        </w:tc>
      </w:tr>
      <w:tr w:rsidR="00A80D41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972974" w:rsidRDefault="00A80D41" w:rsidP="004774DF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972974" w:rsidRDefault="00A80D41" w:rsidP="004774DF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972974" w:rsidRDefault="00A80D41" w:rsidP="004774DF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FC57C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15 864,1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3 061,4</w:t>
            </w:r>
          </w:p>
        </w:tc>
      </w:tr>
      <w:tr w:rsidR="0054402A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972974" w:rsidRDefault="0054402A" w:rsidP="004774DF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</w:t>
            </w:r>
            <w:r w:rsidR="0067784D">
              <w:rPr>
                <w:snapToGrid w:val="0"/>
                <w:sz w:val="20"/>
                <w:szCs w:val="20"/>
              </w:rPr>
              <w:t xml:space="preserve">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67784D"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36E9C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2999,7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4C54B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2 115,0</w:t>
            </w:r>
          </w:p>
        </w:tc>
      </w:tr>
      <w:tr w:rsidR="0054402A" w:rsidTr="004774DF">
        <w:trPr>
          <w:trHeight w:val="7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736E9C" w:rsidRDefault="0054402A" w:rsidP="004774DF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4402A" w:rsidRPr="00F82F65" w:rsidRDefault="0054402A" w:rsidP="004774D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36E9C" w:rsidRDefault="0054402A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36E9C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2999,7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4C54B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2 115,0</w:t>
            </w:r>
          </w:p>
        </w:tc>
      </w:tr>
      <w:tr w:rsidR="0054402A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736E9C" w:rsidRDefault="0054402A" w:rsidP="00347D32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lastRenderedPageBreak/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</w:t>
            </w:r>
            <w:r w:rsidR="00347D32">
              <w:rPr>
                <w:snapToGrid w:val="0"/>
                <w:sz w:val="20"/>
                <w:szCs w:val="20"/>
              </w:rPr>
              <w:t>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347D32"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82F65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4C54B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837,6</w:t>
            </w:r>
          </w:p>
        </w:tc>
      </w:tr>
      <w:tr w:rsidR="0054402A" w:rsidTr="004774DF">
        <w:trPr>
          <w:trHeight w:val="9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78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786A8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786A8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786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82F65" w:rsidRDefault="0054402A" w:rsidP="00786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82F65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837,6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736E9C" w:rsidRDefault="0054402A" w:rsidP="004774DF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озеленению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824B24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824B24"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54402A" w:rsidTr="004774DF">
        <w:trPr>
          <w:trHeight w:val="10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736E9C" w:rsidRDefault="0054402A" w:rsidP="00A80D41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</w:t>
            </w:r>
            <w:r w:rsidR="00824B24">
              <w:rPr>
                <w:snapToGrid w:val="0"/>
                <w:sz w:val="20"/>
                <w:szCs w:val="20"/>
              </w:rPr>
              <w:t>ки Калмыкия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Республики Калмыкия </w:t>
            </w:r>
            <w:r w:rsidR="00824B24">
              <w:rPr>
                <w:sz w:val="20"/>
                <w:szCs w:val="20"/>
              </w:rPr>
              <w:t>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A80D4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A80D4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A80D4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45EC7" w:rsidRDefault="0054402A" w:rsidP="00A8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45EC7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45EC7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824B24">
            <w:pPr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Приютненского сельского </w:t>
            </w:r>
            <w:r w:rsidRPr="00BA2300">
              <w:rPr>
                <w:snapToGrid w:val="0"/>
                <w:sz w:val="20"/>
                <w:szCs w:val="20"/>
              </w:rPr>
              <w:lastRenderedPageBreak/>
              <w:t>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824B24">
              <w:rPr>
                <w:snapToGrid w:val="0"/>
                <w:sz w:val="20"/>
                <w:szCs w:val="20"/>
              </w:rPr>
              <w:t>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824B24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54402A" w:rsidTr="004774DF">
        <w:trPr>
          <w:trHeight w:val="2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A269BF" w:rsidRDefault="0054402A" w:rsidP="00824B24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>асходы на реализацию мероприятий по Благоустройству скейт- парковой зоны в с.Приютное за счет средств Республиканского бюджета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824B24">
              <w:rPr>
                <w:snapToGrid w:val="0"/>
                <w:sz w:val="20"/>
                <w:szCs w:val="20"/>
              </w:rPr>
              <w:t>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r w:rsidR="00824B24">
              <w:rPr>
                <w:sz w:val="20"/>
                <w:szCs w:val="20"/>
              </w:rPr>
              <w:t xml:space="preserve">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A269BF" w:rsidRDefault="0054402A" w:rsidP="004774DF">
            <w:pPr>
              <w:rPr>
                <w:b/>
                <w:sz w:val="20"/>
                <w:szCs w:val="20"/>
              </w:rPr>
            </w:pPr>
            <w:r w:rsidRPr="00A269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A269BF" w:rsidRDefault="0054402A" w:rsidP="004774DF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>асходы на реализацию мероприятий по Благоустройству скейт- парковой зоны в с.Приютное за счет средств бюджета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</w:t>
            </w:r>
            <w:r w:rsidR="00B74203">
              <w:rPr>
                <w:snapToGrid w:val="0"/>
                <w:sz w:val="20"/>
                <w:szCs w:val="20"/>
              </w:rPr>
              <w:t>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B74203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E869F9" w:rsidRDefault="0054402A" w:rsidP="00B7420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мероприятий по Благоустройству скейт- парковой зоны в с.Приютное за счет средств </w:t>
            </w:r>
            <w:r w:rsidRPr="00D83BF6">
              <w:rPr>
                <w:color w:val="000000"/>
                <w:sz w:val="20"/>
                <w:szCs w:val="20"/>
                <w:shd w:val="clear" w:color="auto" w:fill="FFFFFF"/>
              </w:rPr>
              <w:t>прочих безвозмездных поступлений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B74203">
              <w:rPr>
                <w:snapToGrid w:val="0"/>
                <w:sz w:val="20"/>
                <w:szCs w:val="20"/>
              </w:rPr>
              <w:t>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  <w:r w:rsidR="00B74203">
              <w:rPr>
                <w:sz w:val="20"/>
                <w:szCs w:val="20"/>
              </w:rPr>
              <w:lastRenderedPageBreak/>
              <w:t>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E869F9" w:rsidRDefault="0054402A" w:rsidP="004774DF">
            <w:pPr>
              <w:rPr>
                <w:sz w:val="20"/>
                <w:szCs w:val="20"/>
              </w:rPr>
            </w:pPr>
            <w:r w:rsidRPr="00E869F9">
              <w:rPr>
                <w:rFonts w:eastAsia="Calibri"/>
                <w:sz w:val="20"/>
                <w:szCs w:val="20"/>
                <w:lang w:eastAsia="en-US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</w:t>
            </w:r>
            <w:r w:rsidRPr="00D83BF6">
              <w:rPr>
                <w:bCs/>
                <w:color w:val="000000"/>
                <w:sz w:val="20"/>
                <w:szCs w:val="20"/>
              </w:rPr>
              <w:t>Благоустройство многофункционального спортивного парка» Приютненское сельское муниципального образования Республики Калмыкия</w:t>
            </w:r>
            <w:r w:rsidRPr="00B3646A">
              <w:rPr>
                <w:bCs/>
                <w:color w:val="000000"/>
                <w:sz w:val="20"/>
                <w:szCs w:val="20"/>
              </w:rPr>
              <w:t xml:space="preserve">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 xml:space="preserve"> федеральный проект «Формирование комфортной городской среды», </w:t>
            </w:r>
            <w:r>
              <w:rPr>
                <w:sz w:val="20"/>
                <w:szCs w:val="20"/>
              </w:rPr>
              <w:t xml:space="preserve">в рамках муниципальной </w:t>
            </w:r>
            <w:r w:rsidRPr="00E869F9">
              <w:rPr>
                <w:snapToGrid w:val="0"/>
                <w:sz w:val="20"/>
                <w:szCs w:val="20"/>
              </w:rPr>
              <w:t xml:space="preserve">программы </w:t>
            </w:r>
            <w:r w:rsidRPr="00C30458">
              <w:rPr>
                <w:bCs/>
                <w:color w:val="000000"/>
                <w:sz w:val="20"/>
                <w:szCs w:val="20"/>
              </w:rPr>
              <w:t>«Формирование современной городской среды в с.Приютное Республики Калмыкия на 2018-2024гг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E869F9" w:rsidRDefault="0054402A" w:rsidP="004774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1 721,3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2 011,3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FC57CE" w:rsidRDefault="0054402A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1 721,3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2 011,3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FC57CE" w:rsidRDefault="0054402A" w:rsidP="00B74203">
            <w:pPr>
              <w:rPr>
                <w:sz w:val="20"/>
                <w:szCs w:val="20"/>
              </w:rPr>
            </w:pPr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</w:t>
            </w:r>
            <w:r w:rsidR="00B74203">
              <w:rPr>
                <w:snapToGrid w:val="0"/>
                <w:sz w:val="20"/>
                <w:szCs w:val="20"/>
              </w:rPr>
              <w:t>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B74203"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B74203">
            <w:pPr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Расходы на</w:t>
            </w:r>
            <w:r w:rsidRPr="009A0FD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A0FD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A0FDB">
              <w:rPr>
                <w:snapToGrid w:val="0"/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t xml:space="preserve"> 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</w:t>
            </w:r>
            <w:r w:rsidR="00B74203">
              <w:rPr>
                <w:snapToGrid w:val="0"/>
                <w:sz w:val="20"/>
                <w:szCs w:val="20"/>
              </w:rPr>
              <w:t>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B74203"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4402A" w:rsidRDefault="0054402A" w:rsidP="004774DF">
            <w:pPr>
              <w:rPr>
                <w:sz w:val="20"/>
                <w:szCs w:val="20"/>
              </w:rPr>
            </w:pPr>
          </w:p>
          <w:p w:rsidR="0054402A" w:rsidRPr="00E7645B" w:rsidRDefault="0054402A" w:rsidP="004774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54402A" w:rsidTr="004774DF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FC57CE" w:rsidRDefault="0054402A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BD5195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BD5195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BD5195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FC57CE" w:rsidRDefault="0054402A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BD5195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BD5195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BD5195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</w:tr>
      <w:tr w:rsidR="0054402A" w:rsidTr="004774DF">
        <w:trPr>
          <w:trHeight w:val="27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02A" w:rsidRPr="00FC57CE" w:rsidRDefault="0054402A" w:rsidP="004774DF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 молодежной политики» в Приютненском сельском муниципальном образов</w:t>
            </w:r>
            <w:r w:rsidR="00B74203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образовании Республики Калмыкия</w:t>
            </w:r>
            <w:r w:rsidR="00B74203">
              <w:rPr>
                <w:sz w:val="20"/>
                <w:szCs w:val="20"/>
              </w:rPr>
              <w:t xml:space="preserve"> на 2023</w:t>
            </w:r>
            <w:r>
              <w:rPr>
                <w:sz w:val="20"/>
                <w:szCs w:val="20"/>
              </w:rPr>
              <w:t>-</w:t>
            </w:r>
            <w:r w:rsidR="00B74203">
              <w:rPr>
                <w:sz w:val="20"/>
                <w:szCs w:val="20"/>
              </w:rPr>
              <w:t>2030</w:t>
            </w:r>
            <w:r w:rsidRPr="00FC57CE">
              <w:rPr>
                <w:sz w:val="20"/>
                <w:szCs w:val="20"/>
              </w:rPr>
              <w:t xml:space="preserve"> годы образования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210558" w:rsidRDefault="0054402A" w:rsidP="004774DF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210558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210558" w:rsidRDefault="0054402A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CC1D32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CC1D32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CC1D32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457,1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210558" w:rsidRDefault="0054402A" w:rsidP="004774DF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210558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210558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CC1D32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CC1D32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CC1D32" w:rsidRDefault="0054402A" w:rsidP="00335F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457,1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>Реализация прочих непрограммных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>
              <w:rPr>
                <w:sz w:val="20"/>
                <w:szCs w:val="20"/>
              </w:rPr>
              <w:t xml:space="preserve"> расходы на плановый период 2024 и 2025</w:t>
            </w:r>
            <w:r w:rsidRPr="004F3C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04F30" w:rsidRDefault="0054402A" w:rsidP="00B84344">
            <w:pPr>
              <w:jc w:val="center"/>
              <w:rPr>
                <w:sz w:val="20"/>
                <w:szCs w:val="20"/>
              </w:rPr>
            </w:pPr>
            <w:r w:rsidRPr="00604F3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335FC1" w:rsidRDefault="0054402A" w:rsidP="00B84344">
            <w:pPr>
              <w:jc w:val="center"/>
              <w:rPr>
                <w:sz w:val="20"/>
                <w:szCs w:val="20"/>
              </w:rPr>
            </w:pPr>
            <w:r w:rsidRPr="00335FC1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04F30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04F30" w:rsidRDefault="0054402A" w:rsidP="00B84344">
            <w:pPr>
              <w:jc w:val="center"/>
              <w:rPr>
                <w:sz w:val="20"/>
                <w:szCs w:val="20"/>
              </w:rPr>
            </w:pPr>
            <w:r w:rsidRPr="00604F3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335FC1" w:rsidRDefault="0054402A" w:rsidP="00B84344">
            <w:pPr>
              <w:jc w:val="center"/>
              <w:rPr>
                <w:sz w:val="20"/>
                <w:szCs w:val="20"/>
              </w:rPr>
            </w:pPr>
            <w:r w:rsidRPr="00335FC1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04F30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22 133,4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9 461,3</w:t>
            </w:r>
          </w:p>
        </w:tc>
      </w:tr>
    </w:tbl>
    <w:p w:rsidR="002C406B" w:rsidRPr="00DC2FF6" w:rsidRDefault="00EB1920" w:rsidP="00E7645B">
      <w:pPr>
        <w:pStyle w:val="a5"/>
        <w:jc w:val="right"/>
        <w:rPr>
          <w:b/>
          <w:sz w:val="20"/>
          <w:szCs w:val="20"/>
        </w:rPr>
      </w:pPr>
      <w:r w:rsidRPr="00B24A58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br w:type="textWrapping" w:clear="all"/>
      </w:r>
    </w:p>
    <w:p w:rsidR="00252950" w:rsidRDefault="00252950" w:rsidP="002C406B">
      <w:pPr>
        <w:pStyle w:val="a5"/>
        <w:jc w:val="center"/>
        <w:rPr>
          <w:b/>
          <w:sz w:val="22"/>
          <w:szCs w:val="22"/>
        </w:rPr>
      </w:pPr>
    </w:p>
    <w:p w:rsidR="002C406B" w:rsidRPr="00252950" w:rsidRDefault="00252950" w:rsidP="00252950">
      <w:pPr>
        <w:tabs>
          <w:tab w:val="left" w:pos="9735"/>
        </w:tabs>
      </w:pPr>
      <w:r>
        <w:tab/>
      </w:r>
    </w:p>
    <w:sectPr w:rsidR="002C406B" w:rsidRPr="00252950" w:rsidSect="007F2459">
      <w:headerReference w:type="default" r:id="rId6"/>
      <w:pgSz w:w="11906" w:h="16838" w:code="9"/>
      <w:pgMar w:top="1" w:right="31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76" w:rsidRDefault="00D60276" w:rsidP="00A269BF">
      <w:r>
        <w:separator/>
      </w:r>
    </w:p>
  </w:endnote>
  <w:endnote w:type="continuationSeparator" w:id="1">
    <w:p w:rsidR="00D60276" w:rsidRDefault="00D60276" w:rsidP="00A2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76" w:rsidRDefault="00D60276" w:rsidP="00A269BF">
      <w:r>
        <w:separator/>
      </w:r>
    </w:p>
  </w:footnote>
  <w:footnote w:type="continuationSeparator" w:id="1">
    <w:p w:rsidR="00D60276" w:rsidRDefault="00D60276" w:rsidP="00A26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BF" w:rsidRDefault="00A269BF">
    <w:pPr>
      <w:pStyle w:val="a9"/>
    </w:pPr>
  </w:p>
  <w:p w:rsidR="00A269BF" w:rsidRDefault="00A269B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C57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4F29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294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2E24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64C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0F3F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190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098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ED4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0EF3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5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827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845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950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10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614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9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5FC1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D32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CF4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17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C34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A3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ABA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82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4DF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BCE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E7E52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30E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4E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B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02A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23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6B98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41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07"/>
    <w:rsid w:val="00604BA6"/>
    <w:rsid w:val="00604BA8"/>
    <w:rsid w:val="00604D70"/>
    <w:rsid w:val="00604E1C"/>
    <w:rsid w:val="00604F30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D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B7C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4D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A78B3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0A9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0A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9A1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48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A81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B0F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459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4B24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66E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71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433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CFB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94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ED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6F4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8D7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20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0D0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2A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9B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3E83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D4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CA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91D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0F7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41B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203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976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90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4AC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583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9DE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522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D7F88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42D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AFB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276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D06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7CD"/>
    <w:rsid w:val="00DA78DF"/>
    <w:rsid w:val="00DA79E7"/>
    <w:rsid w:val="00DA7AD1"/>
    <w:rsid w:val="00DA7B15"/>
    <w:rsid w:val="00DA7D2D"/>
    <w:rsid w:val="00DA7DAB"/>
    <w:rsid w:val="00DA7DE2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CF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6E8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5B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20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0DEB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2F3"/>
    <w:rsid w:val="00F933A7"/>
    <w:rsid w:val="00F933CE"/>
    <w:rsid w:val="00F93488"/>
    <w:rsid w:val="00F935A4"/>
    <w:rsid w:val="00F935AA"/>
    <w:rsid w:val="00F9384F"/>
    <w:rsid w:val="00F93B64"/>
    <w:rsid w:val="00F93BB1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002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99D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2018-09-26T11:24:00Z</cp:lastPrinted>
  <dcterms:created xsi:type="dcterms:W3CDTF">2017-12-23T05:20:00Z</dcterms:created>
  <dcterms:modified xsi:type="dcterms:W3CDTF">2022-12-23T08:43:00Z</dcterms:modified>
</cp:coreProperties>
</file>