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11052"/>
      </w:tblGrid>
      <w:tr w:rsidR="00383A4E" w:rsidRPr="00383A4E" w:rsidTr="00383A4E">
        <w:trPr>
          <w:trHeight w:val="1068"/>
        </w:trPr>
        <w:tc>
          <w:tcPr>
            <w:tcW w:w="3960" w:type="dxa"/>
            <w:vAlign w:val="center"/>
            <w:hideMark/>
          </w:tcPr>
          <w:tbl>
            <w:tblPr>
              <w:tblW w:w="10836" w:type="dxa"/>
              <w:tblLook w:val="04A0" w:firstRow="1" w:lastRow="0" w:firstColumn="1" w:lastColumn="0" w:noHBand="0" w:noVBand="1"/>
            </w:tblPr>
            <w:tblGrid>
              <w:gridCol w:w="3960"/>
              <w:gridCol w:w="2520"/>
              <w:gridCol w:w="4356"/>
            </w:tblGrid>
            <w:tr w:rsidR="00383A4E" w:rsidRPr="00383A4E" w:rsidTr="00383A4E">
              <w:trPr>
                <w:trHeight w:val="1068"/>
              </w:trPr>
              <w:tc>
                <w:tcPr>
                  <w:tcW w:w="3960" w:type="dxa"/>
                  <w:vAlign w:val="center"/>
                </w:tcPr>
                <w:p w:rsidR="00383A4E" w:rsidRPr="00383A4E" w:rsidRDefault="00383A4E" w:rsidP="00383A4E">
                  <w:pPr>
                    <w:keepNext/>
                    <w:autoSpaceDN w:val="0"/>
                    <w:spacing w:after="0" w:line="252" w:lineRule="auto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20" w:type="dxa"/>
                  <w:vAlign w:val="center"/>
                  <w:hideMark/>
                </w:tcPr>
                <w:p w:rsidR="00383A4E" w:rsidRPr="00383A4E" w:rsidRDefault="00383A4E" w:rsidP="00383A4E">
                  <w:pP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 w:rsidRPr="00383A4E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E4F4864" wp14:editId="3298EF2F">
                        <wp:extent cx="685800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6" w:type="dxa"/>
                  <w:vAlign w:val="center"/>
                  <w:hideMark/>
                </w:tcPr>
                <w:p w:rsidR="00383A4E" w:rsidRPr="00383A4E" w:rsidRDefault="00383A4E" w:rsidP="00383A4E">
                  <w:pPr>
                    <w:spacing w:line="256" w:lineRule="auto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383A4E" w:rsidRPr="00383A4E" w:rsidTr="00383A4E">
              <w:trPr>
                <w:cantSplit/>
                <w:trHeight w:val="374"/>
              </w:trPr>
              <w:tc>
                <w:tcPr>
                  <w:tcW w:w="10836" w:type="dxa"/>
                  <w:gridSpan w:val="3"/>
                </w:tcPr>
                <w:p w:rsidR="00383A4E" w:rsidRPr="00383A4E" w:rsidRDefault="00383A4E" w:rsidP="00383A4E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</w:t>
                  </w:r>
                  <w:proofErr w:type="gramStart"/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РЕВИЗИОННАЯ  КОМИССИЯ</w:t>
                  </w:r>
                  <w:proofErr w:type="gramEnd"/>
                </w:p>
                <w:p w:rsidR="00383A4E" w:rsidRPr="00383A4E" w:rsidRDefault="00383A4E" w:rsidP="00383A4E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  <w:proofErr w:type="gramEnd"/>
                </w:p>
                <w:p w:rsidR="00383A4E" w:rsidRPr="00383A4E" w:rsidRDefault="00383A4E" w:rsidP="00383A4E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</w:t>
                  </w:r>
                  <w:proofErr w:type="gramEnd"/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РЕСПУБЛИКИ КАЛМЫКИЯ</w:t>
                  </w:r>
                </w:p>
                <w:p w:rsidR="00383A4E" w:rsidRPr="00383A4E" w:rsidRDefault="00383A4E" w:rsidP="00383A4E">
                  <w:pPr>
                    <w:pBdr>
                      <w:bottom w:val="single" w:sz="12" w:space="1" w:color="auto"/>
                    </w:pBdr>
                    <w:autoSpaceDN w:val="0"/>
                    <w:spacing w:after="0" w:line="252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383A4E" w:rsidRPr="00383A4E" w:rsidRDefault="00383A4E" w:rsidP="00383A4E">
                  <w:pPr>
                    <w:autoSpaceDN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 w:rsidRPr="00383A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383A4E" w:rsidRPr="00383A4E" w:rsidRDefault="00383A4E" w:rsidP="00383A4E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90" w:after="0" w:line="25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3A4E" w:rsidRPr="00383A4E" w:rsidTr="00383A4E">
        <w:trPr>
          <w:cantSplit/>
          <w:trHeight w:val="374"/>
        </w:trPr>
        <w:tc>
          <w:tcPr>
            <w:tcW w:w="10980" w:type="dxa"/>
          </w:tcPr>
          <w:p w:rsidR="00383A4E" w:rsidRPr="00383A4E" w:rsidRDefault="00383A4E" w:rsidP="00383A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383A4E" w:rsidRPr="00383A4E" w:rsidRDefault="00383A4E" w:rsidP="00383A4E">
      <w:pPr>
        <w:spacing w:line="256" w:lineRule="auto"/>
      </w:pPr>
    </w:p>
    <w:p w:rsidR="00383A4E" w:rsidRPr="00383A4E" w:rsidRDefault="00383A4E" w:rsidP="00383A4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83A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3A4E">
        <w:rPr>
          <w:rFonts w:ascii="Times New Roman" w:hAnsi="Times New Roman" w:cs="Times New Roman"/>
          <w:sz w:val="28"/>
          <w:szCs w:val="28"/>
        </w:rPr>
        <w:t xml:space="preserve">9» июля 2021 года                                                                      </w:t>
      </w:r>
      <w:proofErr w:type="spellStart"/>
      <w:r w:rsidRPr="00383A4E"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</w:p>
    <w:p w:rsidR="00383A4E" w:rsidRPr="00383A4E" w:rsidRDefault="00383A4E" w:rsidP="00383A4E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383A4E" w:rsidRPr="00383A4E" w:rsidRDefault="00383A4E" w:rsidP="00383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383A4E" w:rsidRPr="00383A4E" w:rsidRDefault="00383A4E" w:rsidP="00383A4E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экспертно-аналитического мероприятия «Мониторинг исполнения местного бюджета». Контроль за достоверностью, полнотой и соответствием нормативным требованиям составления и представления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отчета об исполнении муниципального бюджета </w:t>
      </w:r>
      <w:proofErr w:type="spellStart"/>
      <w:r w:rsidR="00B62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Приютнен</w:t>
      </w:r>
      <w:r w:rsidRPr="00383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 w:rsidRPr="00383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муниципального образования за </w:t>
      </w:r>
      <w:r w:rsidRPr="00383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83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2021 года»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Основание 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проверки: Бюджетный </w:t>
      </w:r>
      <w:proofErr w:type="gramStart"/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 Российской</w:t>
      </w:r>
      <w:proofErr w:type="gramEnd"/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Федеральный закон РФ «Об общих принципах организации местного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в РФ», Положение «О бюджетном процессе в </w:t>
      </w:r>
      <w:proofErr w:type="spellStart"/>
      <w:r w:rsidR="00B6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Приютненском</w:t>
      </w:r>
      <w:proofErr w:type="spellEnd"/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муниципальном образовании Республики Калмыкия», Положение о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proofErr w:type="spellStart"/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РК, план работы Контрольно-ревизионной комиссии на 2021 год.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соответствие данных отчета об исполнении бюджета Октябрьского сельского муниципального образования Республики Калмыкия требованиям бюджетного законодательства 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г. №191н.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отчет об исполнении муниципального бюджета </w:t>
      </w:r>
      <w:proofErr w:type="spellStart"/>
      <w:r w:rsidR="00B6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 за 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года.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исполнения местного бюджета за 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показал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выполнение основных его параметров: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доходы исполнены в объеме </w:t>
      </w:r>
      <w:r w:rsidR="00B6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8 545 640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B6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или </w:t>
      </w:r>
      <w:r w:rsidR="006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6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6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к годовому объему 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назначений (1</w:t>
      </w:r>
      <w:r w:rsidR="006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955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 рублей),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расходы исполнены в объеме </w:t>
      </w:r>
      <w:r w:rsidR="00B6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10 589 368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="006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28 % к годовому объему 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назначений (1</w:t>
      </w:r>
      <w:r w:rsidR="006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рублей),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дефицит бюджета составил </w:t>
      </w:r>
      <w:r w:rsidR="00B6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2 043 727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</w:t>
      </w:r>
      <w:r w:rsidR="00B6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при плановом размере дефицита 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на 2021 год в сумме </w:t>
      </w:r>
      <w:r w:rsidR="0067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2 198 400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рублей.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уменьшился по сравнению с</w:t>
      </w:r>
    </w:p>
    <w:p w:rsidR="00383A4E" w:rsidRPr="00383A4E" w:rsidRDefault="00383A4E" w:rsidP="00106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прошлого года на </w:t>
      </w:r>
      <w:r w:rsidR="00670B2D">
        <w:rPr>
          <w:rFonts w:ascii="Times New Roman" w:eastAsia="Times New Roman" w:hAnsi="Times New Roman" w:cs="Times New Roman"/>
          <w:sz w:val="28"/>
          <w:szCs w:val="28"/>
          <w:lang w:eastAsia="ru-RU"/>
        </w:rPr>
        <w:t>1 918 526</w:t>
      </w:r>
      <w:r w:rsidRPr="00383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0B2D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38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06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95D" w:rsidRPr="0010695D">
        <w:t xml:space="preserve"> </w:t>
      </w:r>
      <w:r w:rsidR="0010695D" w:rsidRPr="001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5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</w:t>
      </w:r>
      <w:r w:rsidR="0010695D" w:rsidRPr="001069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C508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695D" w:rsidRPr="001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доходов составила 10 464 166,79 рублей. </w:t>
      </w:r>
      <w:r w:rsidR="001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A4E" w:rsidRPr="00383A4E" w:rsidRDefault="005B7D47" w:rsidP="00383A4E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сравнительного анализа по доходам представлены в таблице 1</w:t>
      </w:r>
      <w:r w:rsidRPr="005B7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3A4E" w:rsidRPr="00383A4E" w:rsidRDefault="00383A4E" w:rsidP="00383A4E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4E" w:rsidRPr="00383A4E" w:rsidRDefault="0010695D" w:rsidP="00383A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95D">
        <w:rPr>
          <w:noProof/>
          <w:lang w:eastAsia="ru-RU"/>
        </w:rPr>
        <w:drawing>
          <wp:inline distT="0" distB="0" distL="0" distR="0">
            <wp:extent cx="5940425" cy="3534798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A4E" w:rsidRPr="00383A4E" w:rsidRDefault="00383A4E" w:rsidP="00383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4E" w:rsidRPr="00383A4E" w:rsidRDefault="00383A4E" w:rsidP="00383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F3" w:rsidRDefault="003121F3" w:rsidP="003121F3">
      <w:pPr>
        <w:pStyle w:val="a3"/>
      </w:pPr>
      <w:r>
        <w:t xml:space="preserve">В муниципальный бюджет </w:t>
      </w:r>
      <w:proofErr w:type="spellStart"/>
      <w:r>
        <w:t>Приютненского</w:t>
      </w:r>
      <w:proofErr w:type="spellEnd"/>
      <w:r>
        <w:t xml:space="preserve"> СМО Республики Калмыкия </w:t>
      </w:r>
      <w:r w:rsidRPr="00686E11">
        <w:rPr>
          <w:b/>
        </w:rPr>
        <w:t>за</w:t>
      </w:r>
      <w:r>
        <w:rPr>
          <w:b/>
        </w:rPr>
        <w:t xml:space="preserve"> 2 квартал 2021 </w:t>
      </w:r>
      <w:proofErr w:type="gramStart"/>
      <w:r>
        <w:rPr>
          <w:b/>
        </w:rPr>
        <w:t>года</w:t>
      </w:r>
      <w:r>
        <w:t xml:space="preserve">  поступило</w:t>
      </w:r>
      <w:proofErr w:type="gramEnd"/>
      <w:r>
        <w:t xml:space="preserve"> налоговых и неналоговых доходов в сумме 2 295,18 тыс. рублей, что по сравнению с 2020 годом меньше на 6 633,96 тыс. рублей. Данные сравнительного анализа по налоговым и неналоговым доходам представлены в таблице 2. </w:t>
      </w:r>
    </w:p>
    <w:tbl>
      <w:tblPr>
        <w:tblW w:w="11086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709"/>
        <w:gridCol w:w="850"/>
        <w:gridCol w:w="851"/>
        <w:gridCol w:w="708"/>
        <w:gridCol w:w="993"/>
        <w:gridCol w:w="992"/>
        <w:gridCol w:w="1134"/>
        <w:gridCol w:w="1163"/>
      </w:tblGrid>
      <w:tr w:rsidR="003121F3" w:rsidTr="003121F3">
        <w:trPr>
          <w:trHeight w:val="223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 w:rsidP="0031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 w:rsidP="0031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 w:rsidP="0031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1F3" w:rsidTr="003121F3">
        <w:trPr>
          <w:trHeight w:val="223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 w:rsidP="0031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Сравнительный анализ исполнения налоговых и неналоговых доходов бюджета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СМО РК за 2 квартал 2020 и 2021 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1F3" w:rsidTr="003121F3">
        <w:trPr>
          <w:trHeight w:val="223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 w:rsidP="0031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1F3" w:rsidTr="003121F3">
        <w:trPr>
          <w:trHeight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21F3" w:rsidTr="003121F3">
        <w:trPr>
          <w:trHeight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3121F3" w:rsidTr="003121F3">
        <w:trPr>
          <w:trHeight w:val="2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квартал 2021 года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сравнение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сравнение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12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Недоисполнено</w:t>
            </w:r>
            <w:proofErr w:type="spellEnd"/>
          </w:p>
        </w:tc>
      </w:tr>
      <w:tr w:rsidR="003121F3" w:rsidTr="003121F3">
        <w:trPr>
          <w:trHeight w:val="464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поступ</w:t>
            </w:r>
            <w:proofErr w:type="spellEnd"/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поступ</w:t>
            </w:r>
            <w:proofErr w:type="spellEnd"/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кв2021 к 2020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1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2021 году</w:t>
            </w:r>
          </w:p>
        </w:tc>
      </w:tr>
      <w:tr w:rsidR="003121F3" w:rsidTr="003121F3">
        <w:trPr>
          <w:trHeight w:val="2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8 568,30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8 929,14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7 165,90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2 295,18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-1 402,40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-6 633,96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-4 870,72</w:t>
            </w:r>
          </w:p>
        </w:tc>
      </w:tr>
      <w:tr w:rsidR="003121F3" w:rsidTr="003121F3">
        <w:trPr>
          <w:trHeight w:val="2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НДФЛ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2 346,90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2 344,32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1 086,99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-111,70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-1 257,33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-1 148,21</w:t>
            </w:r>
          </w:p>
        </w:tc>
      </w:tr>
      <w:tr w:rsidR="003121F3" w:rsidTr="003121F3">
        <w:trPr>
          <w:trHeight w:val="2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ЕСХН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598,93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-1 074,40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-1 037,37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239,23</w:t>
            </w:r>
          </w:p>
        </w:tc>
      </w:tr>
      <w:tr w:rsidR="003121F3" w:rsidTr="003121F3">
        <w:trPr>
          <w:trHeight w:val="2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4 244,00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4 458,55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538,58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-160,00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-3 919,97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-3 545,42</w:t>
            </w:r>
          </w:p>
        </w:tc>
      </w:tr>
      <w:tr w:rsidR="003121F3" w:rsidTr="003121F3">
        <w:trPr>
          <w:trHeight w:val="2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-52,20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-389,59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-346,22</w:t>
            </w:r>
          </w:p>
        </w:tc>
      </w:tr>
      <w:tr w:rsidR="003121F3" w:rsidTr="003121F3">
        <w:trPr>
          <w:trHeight w:val="2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-72,00</w:t>
            </w:r>
          </w:p>
        </w:tc>
      </w:tr>
      <w:tr w:rsidR="003121F3" w:rsidTr="003121F3">
        <w:trPr>
          <w:trHeight w:val="211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им-</w:t>
            </w:r>
            <w:proofErr w:type="spellStart"/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нах. в </w:t>
            </w:r>
            <w:proofErr w:type="spellStart"/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</w:t>
            </w:r>
            <w:proofErr w:type="spellEnd"/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собст-ти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21F3" w:rsidTr="003121F3">
        <w:trPr>
          <w:trHeight w:val="2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взыскания, штрафы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-25,10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</w:p>
        </w:tc>
      </w:tr>
      <w:tr w:rsidR="003121F3" w:rsidTr="003121F3">
        <w:trPr>
          <w:trHeight w:val="211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услуг и компенсации затрат </w:t>
            </w:r>
            <w:proofErr w:type="spellStart"/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21F3" w:rsidTr="003121F3">
        <w:trPr>
          <w:trHeight w:val="425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поступления по урегулированию расчетов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-4,60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2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-4,60</w:t>
            </w:r>
          </w:p>
        </w:tc>
        <w:tc>
          <w:tcPr>
            <w:tcW w:w="1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F3" w:rsidRPr="003121F3" w:rsidRDefault="00312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21F3">
              <w:rPr>
                <w:rFonts w:ascii="Arial" w:hAnsi="Arial" w:cs="Arial"/>
                <w:color w:val="000000"/>
                <w:sz w:val="16"/>
                <w:szCs w:val="16"/>
              </w:rPr>
              <w:t>-4,60</w:t>
            </w:r>
          </w:p>
        </w:tc>
      </w:tr>
    </w:tbl>
    <w:p w:rsidR="003121F3" w:rsidRDefault="003121F3" w:rsidP="003121F3">
      <w:pPr>
        <w:pStyle w:val="a3"/>
      </w:pPr>
    </w:p>
    <w:p w:rsidR="003121F3" w:rsidRDefault="003121F3" w:rsidP="003121F3">
      <w:pPr>
        <w:pStyle w:val="a3"/>
      </w:pPr>
    </w:p>
    <w:p w:rsidR="003121F3" w:rsidRDefault="003121F3" w:rsidP="003121F3">
      <w:pPr>
        <w:pStyle w:val="a3"/>
      </w:pPr>
      <w:r>
        <w:t xml:space="preserve">Структура доходов муниципального бюджета </w:t>
      </w:r>
      <w:proofErr w:type="spellStart"/>
      <w:r>
        <w:t>Приютненского</w:t>
      </w:r>
      <w:proofErr w:type="spellEnd"/>
      <w:r>
        <w:t xml:space="preserve"> СМО РК </w:t>
      </w:r>
      <w:r w:rsidRPr="00686E11">
        <w:rPr>
          <w:b/>
        </w:rPr>
        <w:t>за</w:t>
      </w:r>
      <w:r>
        <w:rPr>
          <w:b/>
        </w:rPr>
        <w:t xml:space="preserve"> 2 квартал 2021 </w:t>
      </w:r>
      <w:proofErr w:type="gramStart"/>
      <w:r>
        <w:rPr>
          <w:b/>
        </w:rPr>
        <w:t>года</w:t>
      </w:r>
      <w:r>
        <w:t xml:space="preserve">  такова</w:t>
      </w:r>
      <w:proofErr w:type="gramEnd"/>
      <w:r>
        <w:t>:</w:t>
      </w:r>
    </w:p>
    <w:p w:rsidR="003121F3" w:rsidRDefault="003121F3" w:rsidP="003121F3">
      <w:pPr>
        <w:pStyle w:val="a3"/>
      </w:pPr>
      <w:r>
        <w:t>-</w:t>
      </w:r>
      <w:r>
        <w:rPr>
          <w:b/>
          <w:bCs/>
        </w:rPr>
        <w:t>налоговые доходы -  2 295,18</w:t>
      </w:r>
      <w:r>
        <w:t xml:space="preserve"> тыс. рублей </w:t>
      </w:r>
    </w:p>
    <w:p w:rsidR="003121F3" w:rsidRDefault="003121F3" w:rsidP="003121F3">
      <w:pPr>
        <w:pStyle w:val="a3"/>
      </w:pPr>
      <w:r>
        <w:rPr>
          <w:b/>
          <w:bCs/>
        </w:rPr>
        <w:t>-неналоговые доходы – 0,0</w:t>
      </w:r>
      <w:r>
        <w:t xml:space="preserve"> тыс. рублей </w:t>
      </w:r>
    </w:p>
    <w:p w:rsidR="00383A4E" w:rsidRPr="00383A4E" w:rsidRDefault="00383A4E" w:rsidP="0038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4E" w:rsidRPr="00383A4E" w:rsidRDefault="00383A4E" w:rsidP="0038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по каждому виду налоговых и неналоговых доходов:</w:t>
      </w:r>
    </w:p>
    <w:p w:rsidR="00383A4E" w:rsidRPr="00383A4E" w:rsidRDefault="00383A4E" w:rsidP="0038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1F3" w:rsidRPr="003121F3" w:rsidRDefault="00383A4E" w:rsidP="003121F3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121F3" w:rsidRPr="00312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-налог на доходы физических </w:t>
      </w:r>
      <w:proofErr w:type="gramStart"/>
      <w:r w:rsidR="003121F3" w:rsidRPr="00312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</w:t>
      </w:r>
      <w:r w:rsidR="003121F3" w:rsidRPr="0031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121F3" w:rsidRPr="003121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121F3" w:rsidRPr="0031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3121F3" w:rsidRPr="0031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квартал 2021 года</w:t>
      </w:r>
      <w:r w:rsidR="003121F3" w:rsidRPr="0031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которого составило 1 086,99 тыс. руб. или  48,6% от утвержденных бюджетных назначений в сумме 1 257,33 тыс. рублей, что на 1 894,52 тыс. рублей  меньше   по сравнению с 2020 годом. В 2020 году данный вид налога составил 2 344,32</w:t>
      </w:r>
      <w:r w:rsidR="00DE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3121F3" w:rsidRPr="003121F3" w:rsidRDefault="003121F3" w:rsidP="00312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2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Pr="0031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квартал 2021 года</w:t>
      </w:r>
      <w:r w:rsidRPr="003121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1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</w:t>
      </w: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 составило</w:t>
      </w:r>
      <w:proofErr w:type="gramEnd"/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598,93 тыс. рублей или 166,5% от плановых назначений, в сумме 359,7 тыс. рублей,  что по сравнению с 2020 годом меньше на 1 037,37 тыс. рублей. В 2020 году данный вид налог составил 1 636,3 тыс. рублей</w:t>
      </w:r>
      <w:r w:rsidR="00DE0D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1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0DD5" w:rsidRDefault="00DE0DD5" w:rsidP="003121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F3" w:rsidRPr="003121F3" w:rsidRDefault="003121F3" w:rsidP="003121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2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которого </w:t>
      </w:r>
      <w:r w:rsidRPr="0031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квартал 2021 года</w:t>
      </w: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538,58 тыс. рублей или 13,2% от плановых назначений, в сумме 4 084,00 тыс. рублей, что на 3 919,97 тыс. рублей меньше, чем за 2020 год. Сумма налога за 2020 год составляла 4 458,55</w:t>
      </w:r>
      <w:r w:rsidR="00DE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121F3" w:rsidRPr="003121F3" w:rsidRDefault="003121F3" w:rsidP="003121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F3" w:rsidRPr="003121F3" w:rsidRDefault="003121F3" w:rsidP="003121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2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</w:t>
      </w: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которого </w:t>
      </w:r>
      <w:r w:rsidRPr="0031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квартал 2021 года</w:t>
      </w:r>
      <w:r w:rsidRPr="003121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68,78 тыс.  рублей </w:t>
      </w:r>
      <w:proofErr w:type="gramStart"/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16</w:t>
      </w:r>
      <w:proofErr w:type="gramEnd"/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>,6% от плановых назначений, в сумме 415,0 тыс. рублей, что на 389,59 тыс. рублей меньше, чем в 2020 году. В 2020 году данный вид налога составил 458,37</w:t>
      </w:r>
      <w:r w:rsidR="00DE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121F3" w:rsidRPr="003121F3" w:rsidRDefault="003121F3" w:rsidP="003121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F3" w:rsidRPr="003121F3" w:rsidRDefault="003121F3" w:rsidP="003121F3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использования имущества, находящегося в муниципальной собственности</w:t>
      </w: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которых </w:t>
      </w:r>
      <w:r w:rsidRPr="0031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квартал 2021 года</w:t>
      </w: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 0</w:t>
      </w:r>
      <w:proofErr w:type="gramEnd"/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 или 0,00% от плановых назначений, в сумме 72,0 тыс. рублей. И</w:t>
      </w:r>
      <w:r w:rsidRPr="0031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сполнение в 2020 году составило в сумме 0,00</w:t>
      </w:r>
      <w:r w:rsidR="00DE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3121F3" w:rsidRPr="003121F3" w:rsidRDefault="003121F3" w:rsidP="0031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1F3" w:rsidRPr="003121F3" w:rsidRDefault="003121F3" w:rsidP="003121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121F3" w:rsidRPr="003121F3" w:rsidRDefault="003121F3" w:rsidP="003121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1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-</w:t>
      </w:r>
      <w:r w:rsidRPr="00312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денежных взысканий и штрафов, </w:t>
      </w:r>
      <w:r w:rsidRPr="0031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которых </w:t>
      </w:r>
      <w:r w:rsidRPr="0031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квартал 2021 года</w:t>
      </w:r>
      <w:r w:rsidRPr="003121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6,5 тыс. рублей, что на 25,1 тыс. рублей </w:t>
      </w:r>
      <w:proofErr w:type="gramStart"/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 по</w:t>
      </w:r>
      <w:proofErr w:type="gramEnd"/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</w:t>
      </w:r>
      <w:r w:rsidRPr="0031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годом, исполнение которого в 2020 году составляло 31,6</w:t>
      </w:r>
      <w:r w:rsidR="00DE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3121F3" w:rsidRPr="003121F3" w:rsidRDefault="003121F3" w:rsidP="003121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21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312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поступления по урегулированию расчетов между бюджетами, </w:t>
      </w:r>
      <w:r w:rsidRPr="0031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которых </w:t>
      </w:r>
      <w:r w:rsidRPr="0031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квартал 2021 года</w:t>
      </w:r>
      <w:r w:rsidRPr="003121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-4,6 тыс. рублей.</w:t>
      </w:r>
      <w:r w:rsidRPr="0031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21F3" w:rsidRPr="003121F3" w:rsidRDefault="003121F3" w:rsidP="003121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21F3" w:rsidRPr="003121F3" w:rsidRDefault="003121F3" w:rsidP="003121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1F3" w:rsidRPr="003121F3" w:rsidRDefault="003121F3" w:rsidP="003121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</w:t>
      </w:r>
    </w:p>
    <w:p w:rsidR="003121F3" w:rsidRPr="003121F3" w:rsidRDefault="003121F3" w:rsidP="003121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A4E" w:rsidRPr="00383A4E" w:rsidRDefault="003121F3" w:rsidP="00181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 квартал 2021 </w:t>
      </w:r>
      <w:proofErr w:type="gramStart"/>
      <w:r w:rsidRPr="0031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3121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бюджет </w:t>
      </w:r>
      <w:proofErr w:type="spellStart"/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Приютненского</w:t>
      </w:r>
      <w:proofErr w:type="spellEnd"/>
      <w:r w:rsidRPr="0031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РК поступили средства в качестве безвозмездных поступлений в сумме 6 250,46 тыс. рублей, что составляет 407,2% к исполнению за 2020 год  или  больше на 4 715,43 тыс. рублей</w:t>
      </w:r>
      <w:r w:rsidRPr="0031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</w:t>
      </w:r>
      <w:proofErr w:type="gramStart"/>
      <w:r w:rsidRPr="0031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2020</w:t>
      </w:r>
      <w:proofErr w:type="gramEnd"/>
      <w:r w:rsidRPr="0031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составляло в сумме 1 535,0 тыс. рублей.</w:t>
      </w:r>
      <w:r w:rsidR="00383A4E"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A4E" w:rsidRPr="00383A4E" w:rsidRDefault="00383A4E" w:rsidP="0038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383A4E" w:rsidRPr="00383A4E" w:rsidRDefault="00383A4E" w:rsidP="0038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A4E" w:rsidRPr="00383A4E" w:rsidRDefault="00383A4E" w:rsidP="0038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муниципального бюджета</w:t>
      </w:r>
    </w:p>
    <w:p w:rsidR="00383A4E" w:rsidRPr="00383A4E" w:rsidRDefault="00383A4E" w:rsidP="0038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3B4" w:rsidRPr="001813B4" w:rsidRDefault="001813B4" w:rsidP="00181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сумма расходов муниципального бюджета </w:t>
      </w:r>
      <w:proofErr w:type="spellStart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Приютненского</w:t>
      </w:r>
      <w:proofErr w:type="spellEnd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муниципального </w:t>
      </w:r>
      <w:proofErr w:type="gramStart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 Республики</w:t>
      </w:r>
      <w:proofErr w:type="gramEnd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Калмыкия за 2 квартал 2021 года составила 10 589,36 тыс. рублей, из них: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1 590,7 тыс. рублей (15,0%);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национальная безопасность в сумме 109,92 тыс. рублей (1,0%)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Жилищно-коммунальное хозяйство в сумме 0,0 тыс. рублей (%);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благоустройство в сумме 8 213,76 тыс. рублей (77,6%)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культура, кинематография в сумме 672,21 тыс. рублей (6,3%);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физическая культура и спорт в сумме 2,77 тыс. рублей (0,1%);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заработную плату в </w:t>
      </w:r>
      <w:proofErr w:type="gramStart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995</w:t>
      </w:r>
      <w:proofErr w:type="gramEnd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,5 тыс. рублей (9,4%);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начисления на выплаты по оплате труда в </w:t>
      </w:r>
      <w:proofErr w:type="gramStart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294</w:t>
      </w:r>
      <w:proofErr w:type="gramEnd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,1 тыс. рублей (2,8%);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коммунальные услуги в сумме 403,8 тыс. рублей (3,8%);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</w:t>
      </w:r>
      <w:proofErr w:type="gramStart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другие  расходы</w:t>
      </w:r>
      <w:proofErr w:type="gramEnd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сумме 8 895,96 тыс. рублей (84,0%).</w:t>
      </w:r>
    </w:p>
    <w:p w:rsid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функциональной</w:t>
      </w:r>
      <w:proofErr w:type="gramEnd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структуре  расходов  исполнение  бюдж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ета сложилось следующим образом: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Раздел 0100 «Общегосударственные вопросы»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данному разделу израсходовано 1 590,7 тыс. рублей, из них: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заработную плату аппарата 673,5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начисление на заработную плату 198,1 тыс. рублей; 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интернет и услуги связи 27,4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оплата коммунальных услуг 80,4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работы и услуги по содержанию имущества 54,0 тыс. рублей из них 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на оплату договоров ГПХ – 5,1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оплата информационно технических, прочих работ и услуг 72,2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оплата услуг по страхованию 2,6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увеличение стоимости основных средств 0,0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увеличение стоимости материальных запасов 38,5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оплата налога на имущество организаций 130,2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уплата прочих налогов и сборов и иных платежей 6,0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заработную плату главы администрации 237,6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начисление на заработную плату 70,5 тыс. рублей.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Раздел 0203 «Национальная безопасность»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данному разделу израсходовано 109,92 тыс. рублей, из них:    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- на заработную плату специалиста по воинскому учету 84,42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начисление на зар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аботную плату 25,5 тыс. рублей.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Раздел 0503 «Благоустройство»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данному разделу израсходовано 8 213,76 тыс. рублей, из них: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уличное освещение 270,2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оказание транспортных услуг 170,6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коммунальные услуги подвоз питьевой 18,74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работы и услуги по содержанию имущества (Вывоз ТКО, работа автовышки, комфортная городская среда) 7 291,62 тыс. </w:t>
      </w:r>
      <w:proofErr w:type="gramStart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 из</w:t>
      </w:r>
      <w:proofErr w:type="gramEnd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них: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на оплату договоров ГПХ) 798,8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на оплату по контракту по Благоустройству дворовой территории – 2 633,1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на оплату по контракту по Благоустройству Парка дружбы – 3 673,1 тыс. рублей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прочие работы и услуги (погрузочные работы) 178,2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приобретение основных средств (газонокосилки, видеонаблюдение) 47,2 тыс. рублей; 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приобретение ГСМ 66,</w:t>
      </w:r>
      <w:proofErr w:type="gramStart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 тыс.</w:t>
      </w:r>
      <w:proofErr w:type="gramEnd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приобретение прочего хозяйственного инвентаря, </w:t>
      </w:r>
      <w:proofErr w:type="spellStart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</w:t>
      </w:r>
      <w:proofErr w:type="spellEnd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оборудования, </w:t>
      </w:r>
      <w:proofErr w:type="gramStart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запчастей  152</w:t>
      </w:r>
      <w:proofErr w:type="gramEnd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,7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приобретение строительных материалов 18,3 тыс. рублей.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1813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Раздел  0801</w:t>
      </w:r>
      <w:proofErr w:type="gramEnd"/>
      <w:r w:rsidRPr="001813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«Культура»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данному разделу израсходовано 672,21 тыс. рублей, из них: 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межбюджетные трансферты на осуществление полномочий по организации досуга населению 582,</w:t>
      </w:r>
      <w:proofErr w:type="gramStart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86  тыс.</w:t>
      </w:r>
      <w:proofErr w:type="gramEnd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коммунальные услуги 34,65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 работы</w:t>
      </w:r>
      <w:proofErr w:type="gramEnd"/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услуги по содержанию имущества  5,4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прочие работы и услуги 0,0 тыс. рублей;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приобретение строительных материалов 0,0 тыс. рублей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приобретение сувенирной и подарочной продукции 49,3 тыс. рублей.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Раздел 1100 «Физическая культура и спорт»</w:t>
      </w: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813B4" w:rsidRPr="001813B4" w:rsidRDefault="001813B4" w:rsidP="001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данн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ому разделу израсходовано 2,77 </w:t>
      </w:r>
      <w:r w:rsidRPr="00181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рублей. Приобретение спортивного инвентаря.</w:t>
      </w: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3119"/>
        <w:gridCol w:w="1701"/>
        <w:gridCol w:w="1531"/>
        <w:gridCol w:w="1588"/>
        <w:gridCol w:w="1701"/>
      </w:tblGrid>
      <w:tr w:rsidR="001813B4" w:rsidRPr="00383A4E" w:rsidTr="001133E8">
        <w:trPr>
          <w:trHeight w:val="25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3B4" w:rsidRPr="00383A4E" w:rsidTr="001133E8">
        <w:trPr>
          <w:trHeight w:val="25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3B4" w:rsidRPr="00383A4E" w:rsidTr="001133E8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Сравнительный анализ по расходам муниципального бюджета </w:t>
            </w:r>
            <w:proofErr w:type="spellStart"/>
            <w:r w:rsidRPr="0018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Приютненского</w:t>
            </w:r>
            <w:proofErr w:type="spellEnd"/>
            <w:r w:rsidRPr="0018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СМО РК</w:t>
            </w:r>
            <w:r w:rsidR="00BE2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2 </w:t>
            </w:r>
            <w:proofErr w:type="spellStart"/>
            <w:r w:rsidR="00BE2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="00BE2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 и 2021 гг.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№3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3B4" w:rsidRPr="00383A4E" w:rsidTr="001133E8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3B4" w:rsidRPr="00383A4E" w:rsidTr="001133E8">
        <w:trPr>
          <w:trHeight w:val="7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1813B4" w:rsidRPr="00383A4E" w:rsidTr="001133E8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2020 год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Исполнение 2 </w:t>
            </w:r>
            <w:proofErr w:type="spellStart"/>
            <w:r w:rsidRPr="0018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18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отношение</w:t>
            </w:r>
          </w:p>
        </w:tc>
      </w:tr>
      <w:tr w:rsidR="001813B4" w:rsidRPr="00383A4E" w:rsidTr="001133E8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2 916,18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1 590,70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-1 325,48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</w:tr>
      <w:tr w:rsidR="001813B4" w:rsidRPr="00383A4E" w:rsidTr="001133E8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109,92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</w:tr>
      <w:tr w:rsidR="001813B4" w:rsidRPr="00383A4E" w:rsidTr="001133E8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13B4" w:rsidRPr="00383A4E" w:rsidTr="001133E8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13B4" w:rsidRPr="00383A4E" w:rsidTr="001133E8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6 721,66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8 213,76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1 492,10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122,2</w:t>
            </w:r>
          </w:p>
        </w:tc>
      </w:tr>
      <w:tr w:rsidR="001813B4" w:rsidRPr="00383A4E" w:rsidTr="001133E8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13B4" w:rsidRPr="00383A4E" w:rsidTr="001133E8">
        <w:trPr>
          <w:trHeight w:val="5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1 551,95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672,21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-879,74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1813B4" w:rsidRPr="00383A4E" w:rsidTr="001133E8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</w:tr>
      <w:tr w:rsidR="001813B4" w:rsidRPr="00383A4E" w:rsidTr="001133E8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11 458,02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10 589,36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-868,66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13B4" w:rsidRP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92,4</w:t>
            </w:r>
          </w:p>
        </w:tc>
      </w:tr>
      <w:tr w:rsidR="001813B4" w:rsidRPr="00383A4E" w:rsidTr="001133E8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3B4" w:rsidRPr="00383A4E" w:rsidTr="001133E8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13B4" w:rsidRDefault="001813B4" w:rsidP="00181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3A4E" w:rsidRPr="00383A4E" w:rsidRDefault="00383A4E" w:rsidP="00383A4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383A4E">
        <w:rPr>
          <w:rFonts w:ascii="Times New Roman" w:eastAsia="Times New Roman" w:hAnsi="Times New Roman" w:cs="Times New Roman"/>
          <w:lang w:val="x-none" w:eastAsia="x-none"/>
        </w:rPr>
        <w:t xml:space="preserve">                </w:t>
      </w:r>
    </w:p>
    <w:p w:rsidR="00383A4E" w:rsidRDefault="00383A4E" w:rsidP="00383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C2" w:rsidRDefault="00ED2FC2" w:rsidP="00383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C2" w:rsidRDefault="00ED2FC2" w:rsidP="00383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C2" w:rsidRDefault="00ED2FC2" w:rsidP="00383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C2" w:rsidRPr="00383A4E" w:rsidRDefault="00ED2FC2" w:rsidP="00383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C2" w:rsidRPr="00ED2FC2" w:rsidRDefault="00ED2FC2" w:rsidP="00383A4E">
      <w:pPr>
        <w:spacing w:after="0" w:line="240" w:lineRule="auto"/>
        <w:ind w:right="45"/>
        <w:jc w:val="both"/>
        <w:rPr>
          <w:sz w:val="24"/>
          <w:szCs w:val="24"/>
        </w:rPr>
      </w:pPr>
      <w:r w:rsidRPr="00ED2F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D2F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</w:instrText>
      </w:r>
      <w:r w:rsidR="00E81E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Excel.Sheet.12 "C:\\Users\\User\\Desktop\\Отчеты за 2 кв 2021г\\Приютненское СМО РК\\приложение 4.xlsx" "Лист1 (2)!R11C2:R80C7" </w:instrText>
      </w:r>
      <w:r w:rsidRPr="00ED2F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\a \f 5 \h  \* MERGEFORMAT </w:instrText>
      </w:r>
      <w:r w:rsidRPr="00ED2F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D2FC2" w:rsidRPr="00ED2FC2" w:rsidRDefault="00ED2FC2" w:rsidP="00383A4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9"/>
        <w:gridCol w:w="930"/>
        <w:gridCol w:w="1314"/>
        <w:gridCol w:w="1104"/>
        <w:gridCol w:w="1158"/>
        <w:gridCol w:w="1424"/>
      </w:tblGrid>
      <w:tr w:rsidR="00ED2FC2" w:rsidRPr="00ED2FC2" w:rsidTr="00ED2FC2">
        <w:trPr>
          <w:trHeight w:val="300"/>
        </w:trPr>
        <w:tc>
          <w:tcPr>
            <w:tcW w:w="9629" w:type="dxa"/>
            <w:gridSpan w:val="6"/>
            <w:vMerge w:val="restart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муниципального бюджета за  2 квартал 2021 года</w:t>
            </w:r>
          </w:p>
        </w:tc>
      </w:tr>
      <w:tr w:rsidR="00ED2FC2" w:rsidRPr="00ED2FC2" w:rsidTr="00ED2FC2">
        <w:trPr>
          <w:trHeight w:val="276"/>
        </w:trPr>
        <w:tc>
          <w:tcPr>
            <w:tcW w:w="9629" w:type="dxa"/>
            <w:gridSpan w:val="6"/>
            <w:vMerge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2FC2" w:rsidRPr="00ED2FC2" w:rsidTr="00ED2FC2">
        <w:trPr>
          <w:trHeight w:val="72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D2FC2" w:rsidRPr="00ED2FC2" w:rsidTr="00ED2FC2">
        <w:trPr>
          <w:trHeight w:val="34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1590702,09</w:t>
            </w:r>
          </w:p>
        </w:tc>
      </w:tr>
      <w:tr w:rsidR="00ED2FC2" w:rsidRPr="00ED2FC2" w:rsidTr="00ED2FC2">
        <w:trPr>
          <w:trHeight w:val="72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308097,72</w:t>
            </w:r>
          </w:p>
        </w:tc>
      </w:tr>
      <w:tr w:rsidR="00ED2FC2" w:rsidRPr="00ED2FC2" w:rsidTr="00ED2FC2">
        <w:trPr>
          <w:trHeight w:val="136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308097,72</w:t>
            </w:r>
          </w:p>
        </w:tc>
      </w:tr>
      <w:tr w:rsidR="00ED2FC2" w:rsidRPr="00ED2FC2" w:rsidTr="00ED2FC2">
        <w:trPr>
          <w:trHeight w:val="100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78 1 00 00000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308097,72</w:t>
            </w:r>
          </w:p>
        </w:tc>
      </w:tr>
      <w:tr w:rsidR="00ED2FC2" w:rsidRPr="00ED2FC2" w:rsidTr="00ED2FC2">
        <w:trPr>
          <w:trHeight w:val="102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должностное лицо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Администрациии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муниципального образования Республики Калмыкия  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78 1 05 00000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308097,72</w:t>
            </w:r>
          </w:p>
        </w:tc>
      </w:tr>
      <w:tr w:rsidR="00ED2FC2" w:rsidRPr="00ED2FC2" w:rsidTr="00ED2FC2">
        <w:trPr>
          <w:trHeight w:val="67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78 1 05 00120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308097,72</w:t>
            </w:r>
          </w:p>
        </w:tc>
      </w:tr>
      <w:tr w:rsidR="00ED2FC2" w:rsidRPr="00ED2FC2" w:rsidTr="00ED2FC2">
        <w:trPr>
          <w:trHeight w:val="67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78 1 05 00120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308097,72</w:t>
            </w:r>
          </w:p>
        </w:tc>
      </w:tr>
      <w:tr w:rsidR="00ED2FC2" w:rsidRPr="00ED2FC2" w:rsidTr="00ED2FC2">
        <w:trPr>
          <w:trHeight w:val="102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1282604,37</w:t>
            </w:r>
          </w:p>
        </w:tc>
      </w:tr>
      <w:tr w:rsidR="00ED2FC2" w:rsidRPr="00ED2FC2" w:rsidTr="00ED2FC2">
        <w:trPr>
          <w:trHeight w:val="130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социально-экономическое развитие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муниципального образовании Республики Калмыкия на 2021-2025 годы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1282604,37</w:t>
            </w:r>
          </w:p>
        </w:tc>
      </w:tr>
      <w:tr w:rsidR="00ED2FC2" w:rsidRPr="00ED2FC2" w:rsidTr="00ED2FC2">
        <w:trPr>
          <w:trHeight w:val="189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Подпрограмма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Приютненском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муниципальном образовании Республики Калмыкия на 2021-2025гг.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47 1 00 00000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1282604,37</w:t>
            </w:r>
          </w:p>
        </w:tc>
      </w:tr>
      <w:tr w:rsidR="00ED2FC2" w:rsidRPr="00ED2FC2" w:rsidTr="00ED2FC2">
        <w:trPr>
          <w:trHeight w:val="103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«Финансовое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47 1 05 00000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1282604,37</w:t>
            </w:r>
          </w:p>
        </w:tc>
      </w:tr>
      <w:tr w:rsidR="00ED2FC2" w:rsidRPr="00ED2FC2" w:rsidTr="00ED2FC2">
        <w:trPr>
          <w:trHeight w:val="70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47 1 05 00120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1282604,37</w:t>
            </w:r>
          </w:p>
        </w:tc>
      </w:tr>
      <w:tr w:rsidR="00ED2FC2" w:rsidRPr="00ED2FC2" w:rsidTr="00ED2FC2">
        <w:trPr>
          <w:trHeight w:val="70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47 1 05 00120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871575,82</w:t>
            </w:r>
          </w:p>
        </w:tc>
      </w:tr>
      <w:tr w:rsidR="00ED2FC2" w:rsidRPr="00ED2FC2" w:rsidTr="00ED2FC2">
        <w:trPr>
          <w:trHeight w:val="70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47 1 05 00120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274844,42</w:t>
            </w:r>
          </w:p>
        </w:tc>
      </w:tr>
      <w:tr w:rsidR="00ED2FC2" w:rsidRPr="00ED2FC2" w:rsidTr="00ED2FC2">
        <w:trPr>
          <w:trHeight w:val="39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47 1 05 00120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136184,13</w:t>
            </w:r>
          </w:p>
        </w:tc>
      </w:tr>
      <w:tr w:rsidR="00ED2FC2" w:rsidRPr="00ED2FC2" w:rsidTr="00ED2FC2">
        <w:trPr>
          <w:trHeight w:val="36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109922,64</w:t>
            </w:r>
          </w:p>
        </w:tc>
      </w:tr>
      <w:tr w:rsidR="00ED2FC2" w:rsidRPr="00ED2FC2" w:rsidTr="00ED2FC2">
        <w:trPr>
          <w:trHeight w:val="37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109922,64</w:t>
            </w:r>
          </w:p>
        </w:tc>
      </w:tr>
      <w:tr w:rsidR="00ED2FC2" w:rsidRPr="00ED2FC2" w:rsidTr="00ED2FC2">
        <w:trPr>
          <w:trHeight w:val="102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Обеспечения деятельности органов местного самоуправления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109922,64</w:t>
            </w:r>
          </w:p>
        </w:tc>
      </w:tr>
      <w:tr w:rsidR="00ED2FC2" w:rsidRPr="00ED2FC2" w:rsidTr="00ED2FC2">
        <w:trPr>
          <w:trHeight w:val="54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субвенций по воинскому учету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78 5 04 51180 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109922,64</w:t>
            </w:r>
          </w:p>
        </w:tc>
      </w:tr>
      <w:tr w:rsidR="00ED2FC2" w:rsidRPr="00ED2FC2" w:rsidTr="00ED2FC2">
        <w:trPr>
          <w:trHeight w:val="72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78 5 04 51180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109922,64</w:t>
            </w:r>
          </w:p>
        </w:tc>
      </w:tr>
      <w:tr w:rsidR="00ED2FC2" w:rsidRPr="00ED2FC2" w:rsidTr="00ED2FC2">
        <w:trPr>
          <w:trHeight w:val="37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8213756,29</w:t>
            </w:r>
          </w:p>
        </w:tc>
      </w:tr>
      <w:tr w:rsidR="00ED2FC2" w:rsidRPr="00ED2FC2" w:rsidTr="00ED2FC2">
        <w:trPr>
          <w:trHeight w:val="40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8213756,29</w:t>
            </w:r>
          </w:p>
        </w:tc>
      </w:tr>
      <w:tr w:rsidR="00ED2FC2" w:rsidRPr="00ED2FC2" w:rsidTr="00ED2FC2">
        <w:trPr>
          <w:trHeight w:val="126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социально-экономическое развитие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муниципального образовании </w:t>
            </w: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Республики Калмыкия на 2021-2025 годы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1907630,90</w:t>
            </w:r>
          </w:p>
        </w:tc>
      </w:tr>
      <w:tr w:rsidR="00ED2FC2" w:rsidRPr="00ED2FC2" w:rsidTr="00ED2FC2">
        <w:trPr>
          <w:trHeight w:val="126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жилищно-коммунального хозяйства «Благоустройство территории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муниципального образования Республики Калмыкия на 2021-2025гг.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47 2 00 00000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1907630,90</w:t>
            </w:r>
          </w:p>
        </w:tc>
      </w:tr>
      <w:tr w:rsidR="00ED2FC2" w:rsidRPr="00ED2FC2" w:rsidTr="00ED2FC2">
        <w:trPr>
          <w:trHeight w:val="43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«Прочие расходы»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47 2 12 00000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1907630,90</w:t>
            </w:r>
          </w:p>
        </w:tc>
      </w:tr>
      <w:tr w:rsidR="00ED2FC2" w:rsidRPr="00ED2FC2" w:rsidTr="00ED2FC2">
        <w:trPr>
          <w:trHeight w:val="72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благоустройству территории СМО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47 2 12 18610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1637512,12</w:t>
            </w:r>
          </w:p>
        </w:tc>
      </w:tr>
      <w:tr w:rsidR="00ED2FC2" w:rsidRPr="00ED2FC2" w:rsidTr="00ED2FC2">
        <w:trPr>
          <w:trHeight w:val="67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47 2 12 18610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1637512,12</w:t>
            </w:r>
          </w:p>
        </w:tc>
      </w:tr>
      <w:tr w:rsidR="00ED2FC2" w:rsidRPr="00ED2FC2" w:rsidTr="00ED2FC2">
        <w:trPr>
          <w:trHeight w:val="675"/>
        </w:trPr>
        <w:tc>
          <w:tcPr>
            <w:tcW w:w="3979" w:type="dxa"/>
            <w:noWrap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уличному освещению территории СМО;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47 2 12 18620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270118,78</w:t>
            </w:r>
          </w:p>
        </w:tc>
      </w:tr>
      <w:tr w:rsidR="00ED2FC2" w:rsidRPr="00ED2FC2" w:rsidTr="00ED2FC2">
        <w:trPr>
          <w:trHeight w:val="67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47 2 12 18620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270118,78</w:t>
            </w:r>
          </w:p>
        </w:tc>
      </w:tr>
      <w:tr w:rsidR="00ED2FC2" w:rsidRPr="00ED2FC2" w:rsidTr="00ED2FC2">
        <w:trPr>
          <w:trHeight w:val="105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с.Приютное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Калмыкия на 2018-2024гг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6306125,39</w:t>
            </w:r>
          </w:p>
        </w:tc>
      </w:tr>
      <w:tr w:rsidR="00ED2FC2" w:rsidRPr="00ED2FC2" w:rsidTr="00ED2FC2">
        <w:trPr>
          <w:trHeight w:val="135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дворовой территории дома по ул. Октябрьская 72,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с.Приютное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Республики Калмыкия на 2018-2024гг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48 6 00 00000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526607,30</w:t>
            </w:r>
          </w:p>
        </w:tc>
      </w:tr>
      <w:tr w:rsidR="00ED2FC2" w:rsidRPr="00ED2FC2" w:rsidTr="00ED2FC2">
        <w:trPr>
          <w:trHeight w:val="40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«Прочие расходы»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48 6 12 00000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526607,30</w:t>
            </w:r>
          </w:p>
        </w:tc>
      </w:tr>
      <w:tr w:rsidR="00ED2FC2" w:rsidRPr="00ED2FC2" w:rsidTr="00ED2FC2">
        <w:trPr>
          <w:trHeight w:val="162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дворовой территории по ул. Октябрьская 72 с. Приютное, в рамках муниципальной программы Формирование современной городской среды </w:t>
            </w:r>
            <w:proofErr w:type="gram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proofErr w:type="gram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Приютное. 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48 6 12 18660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526607,30</w:t>
            </w:r>
          </w:p>
        </w:tc>
      </w:tr>
      <w:tr w:rsidR="00ED2FC2" w:rsidRPr="00ED2FC2" w:rsidTr="00ED2FC2">
        <w:trPr>
          <w:trHeight w:val="75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(муниципальных) нужд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48 6 12 18660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526607,30</w:t>
            </w:r>
          </w:p>
        </w:tc>
      </w:tr>
      <w:tr w:rsidR="00ED2FC2" w:rsidRPr="00ED2FC2" w:rsidTr="00ED2FC2">
        <w:trPr>
          <w:trHeight w:val="75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мероприятия - федеральный проект «Формирование комфортной городской среды»      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 F2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2106429,19</w:t>
            </w:r>
          </w:p>
        </w:tc>
      </w:tr>
      <w:tr w:rsidR="00ED2FC2" w:rsidRPr="00ED2FC2" w:rsidTr="00ED2FC2">
        <w:trPr>
          <w:trHeight w:val="445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субсидий федерального, регионального и муниципального бюджетов на реализацию программ формирования современной городской среды в рамках подпрограммы Благоустройство дворовой территории дома по ул. Октябрьская 72,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с.Приютное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Республики Калмыкия на 2018-2024гг, федеральный проект «Формирование комфортной городской среды», в рамках муниципальной подпрограммы «Благоустройство дворовой территории дома по ул. Октябрьская 72,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с.Приютное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Республики Калмыкия на 2018-2024гг, муниципальной программы «Формирование современной городской среды в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с.Приютное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Калмыкия на 2018-2024гг.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 F2 55550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2106429,19</w:t>
            </w:r>
          </w:p>
        </w:tc>
      </w:tr>
      <w:tr w:rsidR="00ED2FC2" w:rsidRPr="00ED2FC2" w:rsidTr="00ED2FC2">
        <w:trPr>
          <w:trHeight w:val="75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 F2 55550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2106429,19</w:t>
            </w:r>
          </w:p>
        </w:tc>
      </w:tr>
      <w:tr w:rsidR="00ED2FC2" w:rsidRPr="00ED2FC2" w:rsidTr="00ED2FC2">
        <w:trPr>
          <w:trHeight w:val="109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«Благоустройство парка «Дружба»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Приютненское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муниципального образования Республики Калмыкия, на 2018-2024гг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48 7 00 00000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3673088,90</w:t>
            </w:r>
          </w:p>
        </w:tc>
      </w:tr>
      <w:tr w:rsidR="00ED2FC2" w:rsidRPr="00ED2FC2" w:rsidTr="00ED2FC2">
        <w:trPr>
          <w:trHeight w:val="70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- федеральный проект «Формирование комфортной городской среды»      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 F2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3673088,90</w:t>
            </w:r>
          </w:p>
        </w:tc>
      </w:tr>
      <w:tr w:rsidR="00ED2FC2" w:rsidRPr="00ED2FC2" w:rsidTr="00ED2FC2">
        <w:trPr>
          <w:trHeight w:val="192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за счет субсидий федерального, регионального и муниципального бюджетов на реализацию программ формирования современной городской среды в рамках подпрограммы Благоустройство парка «Дружба»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Приютненское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муниципального образования Республики Калмыкия, на 2018-2024гг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 F2 55550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3673088,90</w:t>
            </w:r>
          </w:p>
        </w:tc>
      </w:tr>
      <w:tr w:rsidR="00ED2FC2" w:rsidRPr="00ED2FC2" w:rsidTr="00ED2FC2">
        <w:trPr>
          <w:trHeight w:val="69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 F2 55550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3673088,90</w:t>
            </w:r>
          </w:p>
        </w:tc>
      </w:tr>
      <w:tr w:rsidR="00ED2FC2" w:rsidRPr="00ED2FC2" w:rsidTr="00ED2FC2">
        <w:trPr>
          <w:trHeight w:val="42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672211,15</w:t>
            </w:r>
          </w:p>
        </w:tc>
      </w:tr>
      <w:tr w:rsidR="00ED2FC2" w:rsidRPr="00ED2FC2" w:rsidTr="00ED2FC2">
        <w:trPr>
          <w:trHeight w:val="42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672211,15</w:t>
            </w:r>
          </w:p>
        </w:tc>
      </w:tr>
      <w:tr w:rsidR="00ED2FC2" w:rsidRPr="00ED2FC2" w:rsidTr="00ED2FC2">
        <w:trPr>
          <w:trHeight w:val="124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социально-экономическое развитие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муниципального образовании Республики Калмыкия на 2021-2025 годы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672211,15</w:t>
            </w:r>
          </w:p>
        </w:tc>
      </w:tr>
      <w:tr w:rsidR="00ED2FC2" w:rsidRPr="00ED2FC2" w:rsidTr="00ED2FC2">
        <w:trPr>
          <w:trHeight w:val="141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Приютненском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муниципальном образовании Республики Калмыкия на 2021-2025гг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47 3 00 00000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672211,15</w:t>
            </w:r>
          </w:p>
        </w:tc>
      </w:tr>
      <w:tr w:rsidR="00ED2FC2" w:rsidRPr="00ED2FC2" w:rsidTr="00ED2FC2">
        <w:trPr>
          <w:trHeight w:val="97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«Финансовое обеспечение и функционирование органов местного самоуправления и учреждений бюджетной сферы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47 3 05 00000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89345,67</w:t>
            </w:r>
          </w:p>
        </w:tc>
      </w:tr>
      <w:tr w:rsidR="00ED2FC2" w:rsidRPr="00ED2FC2" w:rsidTr="00ED2FC2">
        <w:trPr>
          <w:trHeight w:val="84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обеспечения деятельности (оказание услуг) муниципальных учреждений культуры.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47 3 05 05200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89345,67</w:t>
            </w:r>
          </w:p>
        </w:tc>
      </w:tr>
      <w:tr w:rsidR="00ED2FC2" w:rsidRPr="00ED2FC2" w:rsidTr="00ED2FC2">
        <w:trPr>
          <w:trHeight w:val="64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47 3 05 05200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89345,67</w:t>
            </w:r>
          </w:p>
        </w:tc>
      </w:tr>
      <w:tr w:rsidR="00ED2FC2" w:rsidRPr="00ED2FC2" w:rsidTr="00ED2FC2">
        <w:trPr>
          <w:trHeight w:val="33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«финансовая помощь»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47 3 13 00000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582865,48</w:t>
            </w:r>
          </w:p>
        </w:tc>
      </w:tr>
      <w:tr w:rsidR="00ED2FC2" w:rsidRPr="00ED2FC2" w:rsidTr="00ED2FC2">
        <w:trPr>
          <w:trHeight w:val="133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 13 М2010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582865,48</w:t>
            </w:r>
          </w:p>
        </w:tc>
      </w:tr>
      <w:tr w:rsidR="00ED2FC2" w:rsidRPr="00ED2FC2" w:rsidTr="00ED2FC2">
        <w:trPr>
          <w:trHeight w:val="48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 13 М2010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582865,48</w:t>
            </w:r>
          </w:p>
        </w:tc>
      </w:tr>
      <w:tr w:rsidR="00ED2FC2" w:rsidRPr="00ED2FC2" w:rsidTr="00ED2FC2">
        <w:trPr>
          <w:trHeight w:val="315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2776,00</w:t>
            </w:r>
          </w:p>
        </w:tc>
      </w:tr>
      <w:tr w:rsidR="00ED2FC2" w:rsidRPr="00ED2FC2" w:rsidTr="00ED2FC2">
        <w:trPr>
          <w:trHeight w:val="33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2776,00</w:t>
            </w:r>
          </w:p>
        </w:tc>
      </w:tr>
      <w:tr w:rsidR="00ED2FC2" w:rsidRPr="00ED2FC2" w:rsidTr="00ED2FC2">
        <w:trPr>
          <w:trHeight w:val="132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социально-экономическое развитие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муниципального образовании Республики Калмыкия на 2021-2025 годы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2776,00</w:t>
            </w:r>
          </w:p>
        </w:tc>
      </w:tr>
      <w:tr w:rsidR="00ED2FC2" w:rsidRPr="00ED2FC2" w:rsidTr="00ED2FC2">
        <w:trPr>
          <w:trHeight w:val="1260"/>
        </w:trPr>
        <w:tc>
          <w:tcPr>
            <w:tcW w:w="3979" w:type="dxa"/>
            <w:noWrap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физической культуры , спорта, туризма и молодежной политики» в </w:t>
            </w:r>
            <w:proofErr w:type="spellStart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Приютненском</w:t>
            </w:r>
            <w:proofErr w:type="spellEnd"/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муниципальном образовании республики Калмыкия на 2021-2025гг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47 4 00 00000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2776,00</w:t>
            </w:r>
          </w:p>
        </w:tc>
      </w:tr>
      <w:tr w:rsidR="00ED2FC2" w:rsidRPr="00ED2FC2" w:rsidTr="00ED2FC2">
        <w:trPr>
          <w:trHeight w:val="510"/>
        </w:trPr>
        <w:tc>
          <w:tcPr>
            <w:tcW w:w="3979" w:type="dxa"/>
            <w:noWrap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«Прочие расходы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47 4 12 00000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2776,00</w:t>
            </w:r>
          </w:p>
        </w:tc>
      </w:tr>
      <w:tr w:rsidR="00ED2FC2" w:rsidRPr="00ED2FC2" w:rsidTr="00ED2FC2">
        <w:trPr>
          <w:trHeight w:val="81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области в области спорта, молодежной политики и туризма.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47 4 12 14610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2776,00</w:t>
            </w:r>
          </w:p>
        </w:tc>
      </w:tr>
      <w:tr w:rsidR="00ED2FC2" w:rsidRPr="00ED2FC2" w:rsidTr="00ED2FC2">
        <w:trPr>
          <w:trHeight w:val="660"/>
        </w:trPr>
        <w:tc>
          <w:tcPr>
            <w:tcW w:w="397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89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8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47 4 12 14610</w:t>
            </w:r>
          </w:p>
        </w:tc>
        <w:tc>
          <w:tcPr>
            <w:tcW w:w="1103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4" w:type="dxa"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2776,00</w:t>
            </w:r>
          </w:p>
        </w:tc>
      </w:tr>
      <w:tr w:rsidR="00ED2FC2" w:rsidRPr="00ED2FC2" w:rsidTr="00ED2FC2">
        <w:trPr>
          <w:trHeight w:val="315"/>
        </w:trPr>
        <w:tc>
          <w:tcPr>
            <w:tcW w:w="3979" w:type="dxa"/>
            <w:noWrap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96" w:type="dxa"/>
            <w:gridSpan w:val="4"/>
            <w:noWrap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ED2FC2" w:rsidRPr="00ED2FC2" w:rsidRDefault="00ED2FC2" w:rsidP="00ED2FC2">
            <w:pPr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10589368,17</w:t>
            </w:r>
          </w:p>
        </w:tc>
      </w:tr>
    </w:tbl>
    <w:p w:rsidR="00383A4E" w:rsidRPr="00ED2FC2" w:rsidRDefault="00383A4E" w:rsidP="00383A4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C2" w:rsidRPr="00ED2FC2" w:rsidRDefault="00ED2FC2" w:rsidP="00383A4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C2" w:rsidRPr="00ED2FC2" w:rsidRDefault="00ED2FC2" w:rsidP="00383A4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C2" w:rsidRPr="00383A4E" w:rsidRDefault="00ED2FC2" w:rsidP="00383A4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4E" w:rsidRPr="00383A4E" w:rsidRDefault="00383A4E" w:rsidP="0038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муниципального бюджета </w:t>
      </w:r>
    </w:p>
    <w:p w:rsidR="00383A4E" w:rsidRPr="00383A4E" w:rsidRDefault="00383A4E" w:rsidP="0038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A4E" w:rsidRPr="00383A4E" w:rsidRDefault="00383A4E" w:rsidP="00181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размер дефицита бюджета определен пунктом 3 статьи 92.1 Бюджетного кодекса Российской Федерации: дефицит бюджета не должен превышать 10 % общего годового объема доходов бюджета субъекта Российской Федерации без учета объема безвозмездных поступлений. </w:t>
      </w:r>
    </w:p>
    <w:p w:rsid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 год запланирован дефицит бюджета </w:t>
      </w:r>
      <w:proofErr w:type="spellStart"/>
      <w:r w:rsidR="00DE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в сумме </w:t>
      </w:r>
      <w:r w:rsidR="00DE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2 198,4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фактически дефицит 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сложился в сумме </w:t>
      </w:r>
      <w:r w:rsidR="00DE0DD5" w:rsidRPr="00DE0DD5">
        <w:rPr>
          <w:rFonts w:ascii="Times New Roman" w:hAnsi="Times New Roman" w:cs="Times New Roman"/>
          <w:sz w:val="28"/>
          <w:szCs w:val="28"/>
        </w:rPr>
        <w:t>2 043,7</w:t>
      </w:r>
      <w:r w:rsidR="00DE0DD5" w:rsidRPr="00347999">
        <w:rPr>
          <w:sz w:val="28"/>
          <w:szCs w:val="28"/>
        </w:rPr>
        <w:t xml:space="preserve"> 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рублей, что соответственно не нарушает установленные нормы. </w:t>
      </w:r>
    </w:p>
    <w:p w:rsidR="00C3460F" w:rsidRDefault="00C3460F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60F" w:rsidRPr="00383A4E" w:rsidRDefault="00C3460F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0F">
        <w:rPr>
          <w:noProof/>
          <w:lang w:eastAsia="ru-RU"/>
        </w:rPr>
        <w:drawing>
          <wp:inline distT="0" distB="0" distL="0" distR="0">
            <wp:extent cx="6120765" cy="643847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43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A4E" w:rsidRPr="00383A4E" w:rsidRDefault="00383A4E" w:rsidP="00383A4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4E" w:rsidRPr="00383A4E" w:rsidRDefault="00383A4E" w:rsidP="0038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4E" w:rsidRPr="00383A4E" w:rsidRDefault="00383A4E" w:rsidP="0038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Штатная численность</w:t>
      </w:r>
      <w:r w:rsidR="00AB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Pr="0038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B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Приютненского</w:t>
      </w:r>
      <w:proofErr w:type="spellEnd"/>
      <w:r w:rsidRPr="0038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муниципального образования Республики Калмыкия</w:t>
      </w:r>
    </w:p>
    <w:p w:rsidR="00383A4E" w:rsidRPr="00383A4E" w:rsidRDefault="00383A4E" w:rsidP="00383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D5E" w:rsidRPr="00AB6D5E" w:rsidRDefault="00AB6D5E" w:rsidP="00AB6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01 июля 2021 года по Администрации </w:t>
      </w:r>
      <w:proofErr w:type="spellStart"/>
      <w:r w:rsidRPr="00AB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Приютненского</w:t>
      </w:r>
      <w:proofErr w:type="spellEnd"/>
      <w:r w:rsidRPr="00AB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муниципального образования числится </w:t>
      </w:r>
      <w:proofErr w:type="gramStart"/>
      <w:r w:rsidRPr="00AB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штатных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единиц.</w:t>
      </w:r>
    </w:p>
    <w:p w:rsidR="00AB6D5E" w:rsidRPr="00AB6D5E" w:rsidRDefault="00AB6D5E" w:rsidP="00AB6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B6D5E" w:rsidRPr="00AB6D5E" w:rsidRDefault="00AB6D5E" w:rsidP="00AB6D5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Штатная численность муниципальных служащих </w:t>
      </w:r>
      <w:proofErr w:type="spellStart"/>
      <w:r w:rsidRPr="00AB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Приютненского</w:t>
      </w:r>
      <w:proofErr w:type="spellEnd"/>
      <w:r w:rsidRPr="00AB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муниципального образования РК </w:t>
      </w:r>
      <w:r w:rsidRPr="00AB6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 квартал 2021 года</w:t>
      </w:r>
      <w:r w:rsidRPr="00AB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 6 единиц:</w:t>
      </w:r>
    </w:p>
    <w:p w:rsidR="00AB6D5E" w:rsidRPr="00AB6D5E" w:rsidRDefault="00AB6D5E" w:rsidP="00AB6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на содержание муниципальных служащих </w:t>
      </w:r>
      <w:r w:rsidRPr="00AB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B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2021 </w:t>
      </w:r>
      <w:proofErr w:type="gramStart"/>
      <w:r w:rsidRPr="00AB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составили</w:t>
      </w:r>
      <w:proofErr w:type="gramEnd"/>
      <w:r w:rsidRPr="00AB6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1 590,7 тыс. рублей.</w:t>
      </w:r>
    </w:p>
    <w:p w:rsidR="00383A4E" w:rsidRPr="00383A4E" w:rsidRDefault="00383A4E" w:rsidP="00383A4E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Отчет об исполнении бюджета </w:t>
      </w:r>
      <w:proofErr w:type="spellStart"/>
      <w:r w:rsidR="00AB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 w:rsidR="00AB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за 2 квартал 2021 года 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Контрольно-ревизионную комиссию </w:t>
      </w:r>
      <w:proofErr w:type="spellStart"/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Администрацией </w:t>
      </w:r>
      <w:proofErr w:type="spellStart"/>
      <w:r w:rsidR="00AB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для проведения внешней проверки </w:t>
      </w:r>
      <w:r w:rsidR="00AB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 2021 г., </w:t>
      </w:r>
      <w:r w:rsidRPr="0038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 264.4 Бюджетного кодекса Российской Федерации.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Бюджетная отчетность за 2 квартал 2021 года составлена в соответствии со статьями 154, 264.2 Бюджетного кодекса РФ, с учётом требований и по формам, предусмотренным Приказом Министерства финансов РФ от 28.12.2010г №191н.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отчётность за 2 квартал 2021 года позволяет проанализировать финансовое положение и результаты деятельности </w:t>
      </w:r>
      <w:proofErr w:type="spellStart"/>
      <w:r w:rsidR="00AB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и подтвердить правильность составления представленных форм.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проверка бюджетной отчётности </w:t>
      </w:r>
      <w:proofErr w:type="spellStart"/>
      <w:r w:rsidR="00AB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 w:rsidR="00AB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 РК за 2 квартал 2021 года подтвердила достоверность и сбалансированность представленного отчёта.</w:t>
      </w:r>
    </w:p>
    <w:p w:rsidR="001813B4" w:rsidRDefault="001813B4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AB6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Калмыкия: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Усилить работу по сокращению дебиторской и кредиторской задолженности</w:t>
      </w:r>
      <w:r w:rsidR="0018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бюджетополучателей.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качество работы по сокращению недоимки по налоговым и неналоговым платежам в бюджет сельского муниципального образования.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proofErr w:type="spellStart"/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 w:rsidRPr="003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                                         Кушнарева О.Н.</w:t>
      </w:r>
    </w:p>
    <w:p w:rsidR="00383A4E" w:rsidRPr="00383A4E" w:rsidRDefault="00383A4E" w:rsidP="0038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65F" w:rsidRDefault="00ED565F"/>
    <w:sectPr w:rsidR="00ED565F" w:rsidSect="00ED2FC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D8"/>
    <w:rsid w:val="0010695D"/>
    <w:rsid w:val="001813B4"/>
    <w:rsid w:val="003121F3"/>
    <w:rsid w:val="00383A4E"/>
    <w:rsid w:val="003F08D8"/>
    <w:rsid w:val="00531CD3"/>
    <w:rsid w:val="005B7D47"/>
    <w:rsid w:val="00670B2D"/>
    <w:rsid w:val="00AB6D5E"/>
    <w:rsid w:val="00B62BFC"/>
    <w:rsid w:val="00BE2905"/>
    <w:rsid w:val="00C3460F"/>
    <w:rsid w:val="00C508AD"/>
    <w:rsid w:val="00DE0DD5"/>
    <w:rsid w:val="00E81E74"/>
    <w:rsid w:val="00ED2FC2"/>
    <w:rsid w:val="00E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C0D7D-0531-4DDE-9456-365D7F7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3A4E"/>
  </w:style>
  <w:style w:type="paragraph" w:customStyle="1" w:styleId="msonormal0">
    <w:name w:val="msonormal"/>
    <w:basedOn w:val="a"/>
    <w:rsid w:val="0038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3121F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121F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ED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2021-07-27T08:01:00Z</dcterms:created>
  <dcterms:modified xsi:type="dcterms:W3CDTF">2021-07-29T11:44:00Z</dcterms:modified>
</cp:coreProperties>
</file>