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B3" w:rsidRDefault="00CC3FB3" w:rsidP="00CC3FB3">
      <w:pPr>
        <w:jc w:val="center"/>
        <w:rPr>
          <w:b/>
        </w:rPr>
      </w:pPr>
    </w:p>
    <w:p w:rsidR="00CC3FB3" w:rsidRDefault="00CC3FB3" w:rsidP="00CC3FB3">
      <w:pPr>
        <w:jc w:val="center"/>
        <w:rPr>
          <w:b/>
        </w:rPr>
      </w:pPr>
      <w:r>
        <w:rPr>
          <w:b/>
        </w:rPr>
        <w:t>ПОСТАНОВЛЕНИЕ</w:t>
      </w:r>
      <w:r w:rsidRPr="002B683B">
        <w:rPr>
          <w:b/>
        </w:rPr>
        <w:t xml:space="preserve"> </w:t>
      </w:r>
    </w:p>
    <w:p w:rsidR="00CC3FB3" w:rsidRPr="002B683B" w:rsidRDefault="00CC3FB3" w:rsidP="00CC3FB3">
      <w:pPr>
        <w:jc w:val="center"/>
        <w:rPr>
          <w:b/>
        </w:rPr>
      </w:pPr>
      <w:r w:rsidRPr="002B683B">
        <w:rPr>
          <w:b/>
        </w:rPr>
        <w:t>Администраци</w:t>
      </w:r>
      <w:r>
        <w:rPr>
          <w:b/>
        </w:rPr>
        <w:t>и</w:t>
      </w:r>
      <w:r w:rsidRPr="002B683B">
        <w:rPr>
          <w:b/>
        </w:rPr>
        <w:t xml:space="preserve"> Приютненского сельского муниципального образования</w:t>
      </w:r>
    </w:p>
    <w:p w:rsidR="00CC3FB3" w:rsidRPr="002B683B" w:rsidRDefault="00CC3FB3" w:rsidP="00CC3FB3">
      <w:pPr>
        <w:jc w:val="center"/>
        <w:rPr>
          <w:b/>
        </w:rPr>
      </w:pPr>
      <w:r w:rsidRPr="002B683B">
        <w:rPr>
          <w:b/>
        </w:rPr>
        <w:t>Республики Калмыкия</w:t>
      </w:r>
    </w:p>
    <w:p w:rsidR="00CC3FB3" w:rsidRPr="002B683B" w:rsidRDefault="00CC3FB3" w:rsidP="00CC3FB3">
      <w:pPr>
        <w:jc w:val="center"/>
        <w:rPr>
          <w:b/>
        </w:rPr>
      </w:pPr>
    </w:p>
    <w:p w:rsidR="00CC3FB3" w:rsidRPr="002B683B" w:rsidRDefault="00CC3FB3" w:rsidP="00CC3FB3">
      <w:pPr>
        <w:jc w:val="center"/>
        <w:rPr>
          <w:b/>
        </w:rPr>
      </w:pPr>
    </w:p>
    <w:p w:rsidR="00CC3FB3" w:rsidRPr="002B683B" w:rsidRDefault="00CC3FB3" w:rsidP="00CC3FB3">
      <w:pPr>
        <w:jc w:val="center"/>
        <w:rPr>
          <w:b/>
        </w:rPr>
      </w:pPr>
    </w:p>
    <w:p w:rsidR="00CC3FB3" w:rsidRDefault="00CC3FB3" w:rsidP="00CC3FB3">
      <w:pPr>
        <w:jc w:val="both"/>
      </w:pPr>
      <w:r w:rsidRPr="002B683B">
        <w:t xml:space="preserve"> «</w:t>
      </w:r>
      <w:r>
        <w:t xml:space="preserve"> </w:t>
      </w:r>
      <w:r w:rsidR="00B95A76">
        <w:t>27</w:t>
      </w:r>
      <w:r>
        <w:t xml:space="preserve"> </w:t>
      </w:r>
      <w:r w:rsidRPr="002B683B">
        <w:t xml:space="preserve">»  </w:t>
      </w:r>
      <w:r w:rsidR="00B95A76">
        <w:t>марта  2021</w:t>
      </w:r>
      <w:r w:rsidRPr="002B683B">
        <w:t xml:space="preserve"> г.                      </w:t>
      </w:r>
      <w:r>
        <w:t xml:space="preserve">               </w:t>
      </w:r>
      <w:r w:rsidRPr="002B683B">
        <w:rPr>
          <w:b/>
        </w:rPr>
        <w:t>№</w:t>
      </w:r>
      <w:r w:rsidR="008958BB">
        <w:rPr>
          <w:b/>
        </w:rPr>
        <w:t>10а</w:t>
      </w:r>
      <w:r>
        <w:rPr>
          <w:b/>
        </w:rPr>
        <w:t xml:space="preserve"> </w:t>
      </w:r>
      <w:r w:rsidRPr="002B683B">
        <w:rPr>
          <w:b/>
        </w:rPr>
        <w:t xml:space="preserve"> </w:t>
      </w:r>
      <w:r w:rsidRPr="00F31489">
        <w:rPr>
          <w:b/>
        </w:rPr>
        <w:t xml:space="preserve"> </w:t>
      </w:r>
      <w:r w:rsidRPr="002B683B">
        <w:t xml:space="preserve">                    </w:t>
      </w:r>
      <w:r>
        <w:t xml:space="preserve">          </w:t>
      </w:r>
      <w:r w:rsidRPr="002B683B">
        <w:t xml:space="preserve">              с. Приютное</w:t>
      </w:r>
    </w:p>
    <w:p w:rsidR="00CC3FB3" w:rsidRDefault="00CC3FB3" w:rsidP="00CC3FB3">
      <w:pPr>
        <w:jc w:val="both"/>
      </w:pPr>
    </w:p>
    <w:p w:rsidR="00CC3FB3" w:rsidRPr="002B683B" w:rsidRDefault="00CC3FB3" w:rsidP="00CC3FB3"/>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CC3FB3" w:rsidTr="001553EE">
        <w:tc>
          <w:tcPr>
            <w:tcW w:w="4786" w:type="dxa"/>
          </w:tcPr>
          <w:p w:rsidR="00CC3FB3" w:rsidRDefault="00CC3FB3" w:rsidP="00CC3FB3">
            <w:r>
              <w:t>«</w:t>
            </w:r>
            <w:r w:rsidR="00B95A76">
              <w:t>О внесении изменений в Постановление от 27.11.2020г. № 19 а «</w:t>
            </w:r>
            <w:r w:rsidR="001553EE">
              <w:t>Об утверждении состава и Положения о Единой комиссии по осуществлению закупок товаров, работ, услуг путем проведения конкурсов, аукционов, запросов котировок, запросов предложений для нужд Приютненского сельского муниципального образования Республики Калмыкия</w:t>
            </w:r>
            <w:r>
              <w:t>»</w:t>
            </w:r>
            <w:r w:rsidR="00B95A76">
              <w:t>»</w:t>
            </w:r>
          </w:p>
          <w:p w:rsidR="00CC3FB3" w:rsidRDefault="00CC3FB3" w:rsidP="00CC3FB3"/>
        </w:tc>
        <w:tc>
          <w:tcPr>
            <w:tcW w:w="4678" w:type="dxa"/>
          </w:tcPr>
          <w:p w:rsidR="00CC3FB3" w:rsidRDefault="00CC3FB3" w:rsidP="00CC3FB3"/>
        </w:tc>
      </w:tr>
    </w:tbl>
    <w:p w:rsidR="00CC3FB3" w:rsidRPr="002B683B" w:rsidRDefault="00CC3FB3" w:rsidP="00CC3FB3"/>
    <w:p w:rsidR="00CC3FB3" w:rsidRDefault="00CC3FB3" w:rsidP="00CC3FB3"/>
    <w:p w:rsidR="00CC3FB3" w:rsidRPr="00D64540" w:rsidRDefault="00CC3FB3" w:rsidP="00CC3FB3">
      <w:pPr>
        <w:ind w:firstLine="708"/>
        <w:jc w:val="both"/>
        <w:rPr>
          <w:szCs w:val="28"/>
        </w:rPr>
      </w:pPr>
      <w:r>
        <w:t xml:space="preserve">В соответствии с Федеральным законом от </w:t>
      </w:r>
      <w:r w:rsidR="001553EE">
        <w:t>05.04.2013</w:t>
      </w:r>
      <w:r>
        <w:t xml:space="preserve"> г. № </w:t>
      </w:r>
      <w:r w:rsidR="001553EE">
        <w:t>44</w:t>
      </w:r>
      <w:r>
        <w:t>-ФЗ «</w:t>
      </w:r>
      <w:r w:rsidR="001553EE">
        <w:t>О контрактной системе в сфере закупок товаров, работ, услуг для обеспечения государственных и муниципальных нужд»</w:t>
      </w:r>
    </w:p>
    <w:p w:rsidR="00CC3FB3" w:rsidRDefault="00CC3FB3" w:rsidP="00CC3FB3"/>
    <w:p w:rsidR="00CC3FB3" w:rsidRDefault="00CC3FB3" w:rsidP="00CC3FB3"/>
    <w:p w:rsidR="00CC3FB3" w:rsidRDefault="00CC3FB3" w:rsidP="00CC3FB3">
      <w:pPr>
        <w:jc w:val="center"/>
      </w:pPr>
      <w:r>
        <w:t>ПОСТАНОВЛЯЮ:</w:t>
      </w:r>
    </w:p>
    <w:p w:rsidR="00CC3FB3" w:rsidRDefault="00CC3FB3" w:rsidP="00CC3FB3">
      <w:pPr>
        <w:jc w:val="center"/>
      </w:pPr>
    </w:p>
    <w:p w:rsidR="001553EE" w:rsidRDefault="001553EE" w:rsidP="001553EE">
      <w:pPr>
        <w:pStyle w:val="a3"/>
        <w:tabs>
          <w:tab w:val="left" w:pos="1134"/>
        </w:tabs>
        <w:ind w:left="567" w:firstLine="0"/>
        <w:rPr>
          <w:sz w:val="24"/>
        </w:rPr>
      </w:pPr>
    </w:p>
    <w:p w:rsidR="00B95A76" w:rsidRPr="00B95A76" w:rsidRDefault="00B95A76" w:rsidP="00B95A76">
      <w:pPr>
        <w:pStyle w:val="aa"/>
        <w:numPr>
          <w:ilvl w:val="0"/>
          <w:numId w:val="12"/>
        </w:numPr>
        <w:jc w:val="both"/>
      </w:pPr>
      <w:r w:rsidRPr="00B95A76">
        <w:t xml:space="preserve">Внести изменения и дополнения в  пункты 4.4, 5.1.2, 5.3.1, 5.3.4, 5.3.8, 5.4.1, 5.6.1, 5.6.2, 5.9.1, 5.9.7, 5.9.8 Положения </w:t>
      </w:r>
      <w:r w:rsidRPr="00B95A76">
        <w:rPr>
          <w:kern w:val="0"/>
          <w:lang w:eastAsia="ru-RU"/>
        </w:rPr>
        <w:t xml:space="preserve"> о </w:t>
      </w:r>
      <w:r w:rsidRPr="00B95A76">
        <w:t>Единой комиссии по осуществлению закупок товаров, работ, услуг путем проведения конкурсов, аукционов, запросов котировок, запросов предложений для нужд Приютненского сельского муниципального образования Республики Калмыкия</w:t>
      </w:r>
    </w:p>
    <w:p w:rsidR="00CC3FB3" w:rsidRPr="00B95A76" w:rsidRDefault="00334F1F" w:rsidP="00B95A76">
      <w:pPr>
        <w:pStyle w:val="a3"/>
        <w:numPr>
          <w:ilvl w:val="0"/>
          <w:numId w:val="12"/>
        </w:numPr>
        <w:tabs>
          <w:tab w:val="left" w:pos="1134"/>
        </w:tabs>
        <w:rPr>
          <w:sz w:val="24"/>
        </w:rPr>
      </w:pPr>
      <w:r w:rsidRPr="00B95A76">
        <w:rPr>
          <w:sz w:val="24"/>
        </w:rPr>
        <w:t xml:space="preserve">Настоящее постановление вступает в силу со дня его </w:t>
      </w:r>
      <w:r w:rsidR="009542DA" w:rsidRPr="00B95A76">
        <w:rPr>
          <w:sz w:val="24"/>
        </w:rPr>
        <w:t>опубликования (обнародования)</w:t>
      </w:r>
      <w:r w:rsidRPr="00B95A76">
        <w:rPr>
          <w:sz w:val="24"/>
        </w:rPr>
        <w:t>.</w:t>
      </w:r>
    </w:p>
    <w:p w:rsidR="00CC3FB3" w:rsidRDefault="00CC3FB3" w:rsidP="00CC3FB3"/>
    <w:p w:rsidR="00CC3FB3" w:rsidRDefault="00CC3FB3" w:rsidP="00CC3FB3"/>
    <w:p w:rsidR="00CC3FB3" w:rsidRPr="00FC304F" w:rsidRDefault="00CC3FB3" w:rsidP="00CC3FB3"/>
    <w:p w:rsidR="00334F1F" w:rsidRDefault="00CC3FB3" w:rsidP="00CC3FB3">
      <w:r w:rsidRPr="00FC304F">
        <w:t>Глава Приютненского</w:t>
      </w:r>
    </w:p>
    <w:p w:rsidR="00CC3FB3" w:rsidRDefault="00CC3FB3" w:rsidP="00CC3FB3">
      <w:r w:rsidRPr="00FC304F">
        <w:t xml:space="preserve"> СМО РК  </w:t>
      </w:r>
      <w:r w:rsidR="00334F1F">
        <w:t>(ахлачи)</w:t>
      </w:r>
      <w:r w:rsidRPr="00FC304F">
        <w:t xml:space="preserve">                                                                        </w:t>
      </w:r>
      <w:r w:rsidR="00334F1F">
        <w:t xml:space="preserve">        </w:t>
      </w:r>
      <w:r w:rsidR="00B95A76">
        <w:t xml:space="preserve">            Н. Коротенко </w:t>
      </w:r>
    </w:p>
    <w:p w:rsidR="00B95A76" w:rsidRDefault="00B95A76" w:rsidP="00CC3FB3"/>
    <w:p w:rsidR="00B95A76" w:rsidRDefault="00B95A76" w:rsidP="00CC3FB3"/>
    <w:p w:rsidR="00B95A76" w:rsidRDefault="00B95A76" w:rsidP="00CC3FB3"/>
    <w:p w:rsidR="00B95A76" w:rsidRDefault="00B95A76" w:rsidP="00CC3FB3"/>
    <w:p w:rsidR="00B95A76" w:rsidRDefault="00B95A76" w:rsidP="00CC3FB3"/>
    <w:p w:rsidR="00B95A76" w:rsidRDefault="00B95A76" w:rsidP="00CC3FB3"/>
    <w:p w:rsidR="00B95A76" w:rsidRDefault="00B95A76" w:rsidP="00CC3FB3"/>
    <w:p w:rsidR="00B95A76" w:rsidRDefault="00B95A76" w:rsidP="00CC3FB3"/>
    <w:p w:rsidR="00B95A76" w:rsidRDefault="00B95A76" w:rsidP="00CC3FB3"/>
    <w:p w:rsidR="00B95A76" w:rsidRDefault="00B95A76" w:rsidP="00CC3FB3"/>
    <w:p w:rsidR="00925488" w:rsidRDefault="00925488" w:rsidP="00CC3FB3"/>
    <w:p w:rsidR="00206736" w:rsidRDefault="00206736" w:rsidP="00206736">
      <w:pPr>
        <w:pStyle w:val="aa"/>
        <w:jc w:val="right"/>
        <w:rPr>
          <w:color w:val="2D2D2D"/>
          <w:kern w:val="0"/>
          <w:lang w:eastAsia="ru-RU"/>
        </w:rPr>
      </w:pPr>
      <w:r w:rsidRPr="00206736">
        <w:rPr>
          <w:color w:val="2D2D2D"/>
          <w:kern w:val="0"/>
          <w:lang w:eastAsia="ru-RU"/>
        </w:rPr>
        <w:lastRenderedPageBreak/>
        <w:t>Приложение 1</w:t>
      </w:r>
    </w:p>
    <w:p w:rsidR="00206736" w:rsidRDefault="00206736" w:rsidP="00206736">
      <w:pPr>
        <w:pStyle w:val="aa"/>
        <w:jc w:val="right"/>
        <w:rPr>
          <w:color w:val="2D2D2D"/>
          <w:kern w:val="0"/>
          <w:lang w:eastAsia="ru-RU"/>
        </w:rPr>
      </w:pPr>
      <w:r w:rsidRPr="00206736">
        <w:rPr>
          <w:color w:val="2D2D2D"/>
          <w:kern w:val="0"/>
          <w:lang w:eastAsia="ru-RU"/>
        </w:rPr>
        <w:t xml:space="preserve">к </w:t>
      </w:r>
      <w:r>
        <w:rPr>
          <w:color w:val="2D2D2D"/>
          <w:kern w:val="0"/>
          <w:lang w:eastAsia="ru-RU"/>
        </w:rPr>
        <w:t>Постановлению</w:t>
      </w:r>
      <w:r w:rsidRPr="00206736">
        <w:rPr>
          <w:color w:val="2D2D2D"/>
          <w:kern w:val="0"/>
          <w:lang w:eastAsia="ru-RU"/>
        </w:rPr>
        <w:t xml:space="preserve"> администрации</w:t>
      </w:r>
    </w:p>
    <w:p w:rsidR="00206736" w:rsidRDefault="00206736" w:rsidP="00206736">
      <w:pPr>
        <w:pStyle w:val="aa"/>
        <w:jc w:val="right"/>
        <w:rPr>
          <w:color w:val="2D2D2D"/>
          <w:kern w:val="0"/>
          <w:lang w:eastAsia="ru-RU"/>
        </w:rPr>
      </w:pPr>
      <w:r w:rsidRPr="00206736">
        <w:rPr>
          <w:color w:val="2D2D2D"/>
          <w:kern w:val="0"/>
          <w:lang w:eastAsia="ru-RU"/>
        </w:rPr>
        <w:t xml:space="preserve"> </w:t>
      </w:r>
      <w:r>
        <w:rPr>
          <w:color w:val="2D2D2D"/>
          <w:kern w:val="0"/>
          <w:lang w:eastAsia="ru-RU"/>
        </w:rPr>
        <w:t>Приютненского СМО РК</w:t>
      </w:r>
    </w:p>
    <w:p w:rsidR="00206736" w:rsidRPr="00206736" w:rsidRDefault="00206736" w:rsidP="00206736">
      <w:pPr>
        <w:pStyle w:val="aa"/>
        <w:jc w:val="right"/>
        <w:rPr>
          <w:color w:val="2D2D2D"/>
          <w:kern w:val="0"/>
          <w:lang w:eastAsia="ru-RU"/>
        </w:rPr>
      </w:pPr>
      <w:r w:rsidRPr="00206736">
        <w:rPr>
          <w:color w:val="2D2D2D"/>
          <w:kern w:val="0"/>
          <w:lang w:eastAsia="ru-RU"/>
        </w:rPr>
        <w:t xml:space="preserve">от </w:t>
      </w:r>
      <w:r w:rsidR="00B95A76">
        <w:rPr>
          <w:color w:val="2D2D2D"/>
          <w:kern w:val="0"/>
          <w:lang w:eastAsia="ru-RU"/>
        </w:rPr>
        <w:t>27.03.2021</w:t>
      </w:r>
      <w:r>
        <w:rPr>
          <w:color w:val="2D2D2D"/>
          <w:kern w:val="0"/>
          <w:lang w:eastAsia="ru-RU"/>
        </w:rPr>
        <w:t>г.</w:t>
      </w:r>
      <w:r w:rsidRPr="00206736">
        <w:rPr>
          <w:color w:val="2D2D2D"/>
          <w:kern w:val="0"/>
          <w:lang w:eastAsia="ru-RU"/>
        </w:rPr>
        <w:t xml:space="preserve"> </w:t>
      </w:r>
      <w:r>
        <w:rPr>
          <w:color w:val="2D2D2D"/>
          <w:kern w:val="0"/>
          <w:lang w:eastAsia="ru-RU"/>
        </w:rPr>
        <w:t>№</w:t>
      </w:r>
      <w:r w:rsidRPr="00206736">
        <w:rPr>
          <w:color w:val="2D2D2D"/>
          <w:kern w:val="0"/>
          <w:lang w:eastAsia="ru-RU"/>
        </w:rPr>
        <w:t xml:space="preserve"> </w:t>
      </w:r>
      <w:r w:rsidR="008958BB">
        <w:rPr>
          <w:color w:val="2D2D2D"/>
          <w:kern w:val="0"/>
          <w:lang w:eastAsia="ru-RU"/>
        </w:rPr>
        <w:t>10а</w:t>
      </w:r>
    </w:p>
    <w:p w:rsidR="00206736" w:rsidRDefault="00206736" w:rsidP="00206736">
      <w:pPr>
        <w:pStyle w:val="aa"/>
        <w:jc w:val="center"/>
        <w:rPr>
          <w:kern w:val="0"/>
          <w:lang w:eastAsia="ru-RU"/>
        </w:rPr>
      </w:pPr>
    </w:p>
    <w:p w:rsidR="00206736" w:rsidRDefault="00206736" w:rsidP="00206736">
      <w:pPr>
        <w:pStyle w:val="aa"/>
        <w:jc w:val="center"/>
      </w:pPr>
      <w:r>
        <w:rPr>
          <w:kern w:val="0"/>
          <w:lang w:eastAsia="ru-RU"/>
        </w:rPr>
        <w:t>П</w:t>
      </w:r>
      <w:r w:rsidRPr="00206736">
        <w:rPr>
          <w:kern w:val="0"/>
          <w:lang w:eastAsia="ru-RU"/>
        </w:rPr>
        <w:t>оложение о</w:t>
      </w:r>
      <w:r w:rsidR="00E30D7B" w:rsidRPr="00206736">
        <w:rPr>
          <w:kern w:val="0"/>
          <w:lang w:eastAsia="ru-RU"/>
        </w:rPr>
        <w:t xml:space="preserve"> </w:t>
      </w:r>
      <w:r w:rsidRPr="001553EE">
        <w:t xml:space="preserve">Единой комиссии </w:t>
      </w:r>
    </w:p>
    <w:p w:rsidR="00E30D7B" w:rsidRDefault="00206736" w:rsidP="00206736">
      <w:pPr>
        <w:pStyle w:val="aa"/>
        <w:jc w:val="center"/>
        <w:rPr>
          <w:color w:val="2D2D2D"/>
          <w:kern w:val="0"/>
          <w:lang w:eastAsia="ru-RU"/>
        </w:rPr>
      </w:pPr>
      <w:r w:rsidRPr="001553EE">
        <w:t>по осуществлению закупок товаров, работ, услуг путем проведения конкурсов, аукционов, запросов котировок, запросов предложений для нужд Приютненского сельского муниципального образования Республики Калмыкия</w:t>
      </w:r>
      <w:r w:rsidR="00E30D7B" w:rsidRPr="00206736">
        <w:rPr>
          <w:color w:val="2D2D2D"/>
          <w:kern w:val="0"/>
          <w:lang w:eastAsia="ru-RU"/>
        </w:rPr>
        <w:br/>
      </w:r>
    </w:p>
    <w:p w:rsidR="00E30D7B" w:rsidRPr="00206736" w:rsidRDefault="00E30D7B" w:rsidP="00206736">
      <w:pPr>
        <w:pStyle w:val="aa"/>
        <w:jc w:val="center"/>
        <w:rPr>
          <w:b/>
          <w:kern w:val="0"/>
          <w:lang w:eastAsia="ru-RU"/>
        </w:rPr>
      </w:pPr>
      <w:r w:rsidRPr="00206736">
        <w:rPr>
          <w:b/>
          <w:kern w:val="0"/>
          <w:lang w:eastAsia="ru-RU"/>
        </w:rPr>
        <w:t>1. ОБЩИЕ ПОЛОЖЕНИЯ</w:t>
      </w:r>
    </w:p>
    <w:p w:rsidR="00E30D7B" w:rsidRPr="00206736" w:rsidRDefault="00E30D7B" w:rsidP="00206736">
      <w:pPr>
        <w:pStyle w:val="aa"/>
        <w:jc w:val="both"/>
        <w:rPr>
          <w:color w:val="2D2D2D"/>
          <w:kern w:val="0"/>
          <w:lang w:eastAsia="ru-RU"/>
        </w:rPr>
      </w:pPr>
      <w:r w:rsidRPr="00206736">
        <w:rPr>
          <w:kern w:val="0"/>
          <w:lang w:eastAsia="ru-RU"/>
        </w:rPr>
        <w:t xml:space="preserve">1.1. Настоящее Положение определяет цели, задачи и функции </w:t>
      </w:r>
      <w:r w:rsidR="00206736" w:rsidRPr="00206736">
        <w:t>Единой комиссии по осуществлению закупок товаров, работ, услуг путем проведения конкурсов, аукционов, запросов котировок, запросов предложений для нужд Приютненского сельского муниципального образования Республики Калмыкия</w:t>
      </w:r>
      <w:r w:rsidRPr="00206736">
        <w:rPr>
          <w:kern w:val="0"/>
          <w:lang w:eastAsia="ru-RU"/>
        </w:rPr>
        <w:t>, путем проведении конкурсов (открытый конкурс</w:t>
      </w:r>
      <w:r w:rsidRPr="00206736">
        <w:rPr>
          <w:color w:val="2D2D2D"/>
          <w:kern w:val="0"/>
          <w:lang w:eastAsia="ru-RU"/>
        </w:rPr>
        <w:t>,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 электронный аукцион), закрытый аукцион), запросов котировок, запросов предложений (далее - Единая комиссия в соответствующем падеже), требования к составу, порядку формирования и работы Единой комиссии, полномочия и сферу ответственности членов Единой комиссии.</w:t>
      </w:r>
    </w:p>
    <w:p w:rsidR="00206736" w:rsidRDefault="00206736" w:rsidP="00206736">
      <w:pPr>
        <w:pStyle w:val="aa"/>
        <w:jc w:val="both"/>
        <w:rPr>
          <w:color w:val="4C4C4C"/>
          <w:kern w:val="0"/>
          <w:lang w:eastAsia="ru-RU"/>
        </w:rPr>
      </w:pPr>
    </w:p>
    <w:p w:rsidR="00E30D7B" w:rsidRPr="00206736" w:rsidRDefault="00E30D7B" w:rsidP="00206736">
      <w:pPr>
        <w:pStyle w:val="aa"/>
        <w:jc w:val="center"/>
        <w:rPr>
          <w:b/>
          <w:kern w:val="0"/>
          <w:lang w:eastAsia="ru-RU"/>
        </w:rPr>
      </w:pPr>
      <w:r w:rsidRPr="00206736">
        <w:rPr>
          <w:b/>
          <w:kern w:val="0"/>
          <w:lang w:eastAsia="ru-RU"/>
        </w:rPr>
        <w:t>2. ПРАВОВОЕ РЕГУЛИРОВАНИЕ</w:t>
      </w:r>
    </w:p>
    <w:p w:rsidR="00E30D7B" w:rsidRPr="00206736" w:rsidRDefault="00E30D7B" w:rsidP="00206736">
      <w:pPr>
        <w:pStyle w:val="aa"/>
        <w:jc w:val="both"/>
        <w:rPr>
          <w:color w:val="2D2D2D"/>
          <w:kern w:val="0"/>
          <w:lang w:eastAsia="ru-RU"/>
        </w:rPr>
      </w:pPr>
      <w:r w:rsidRPr="00206736">
        <w:rPr>
          <w:color w:val="2D2D2D"/>
          <w:kern w:val="0"/>
          <w:lang w:eastAsia="ru-RU"/>
        </w:rPr>
        <w:t>2.1. Единая комиссия в своей деятельности руководствуется:</w:t>
      </w:r>
    </w:p>
    <w:p w:rsidR="00E30D7B" w:rsidRPr="00206736" w:rsidRDefault="00E30D7B" w:rsidP="00206736">
      <w:pPr>
        <w:pStyle w:val="aa"/>
        <w:jc w:val="both"/>
        <w:rPr>
          <w:kern w:val="0"/>
          <w:lang w:eastAsia="ru-RU"/>
        </w:rPr>
      </w:pPr>
      <w:r w:rsidRPr="00206736">
        <w:rPr>
          <w:color w:val="2D2D2D"/>
          <w:kern w:val="0"/>
          <w:lang w:eastAsia="ru-RU"/>
        </w:rPr>
        <w:t>-</w:t>
      </w:r>
      <w:r w:rsidR="00206736">
        <w:rPr>
          <w:color w:val="2D2D2D"/>
          <w:kern w:val="0"/>
          <w:lang w:eastAsia="ru-RU"/>
        </w:rPr>
        <w:t xml:space="preserve"> </w:t>
      </w:r>
      <w:r w:rsidRPr="00206736">
        <w:rPr>
          <w:kern w:val="0"/>
          <w:lang w:eastAsia="ru-RU"/>
        </w:rPr>
        <w:t>Конституцией Российской Федерации;</w:t>
      </w:r>
    </w:p>
    <w:p w:rsidR="00E30D7B" w:rsidRPr="00206736" w:rsidRDefault="00E30D7B" w:rsidP="00206736">
      <w:pPr>
        <w:pStyle w:val="aa"/>
        <w:jc w:val="both"/>
        <w:rPr>
          <w:kern w:val="0"/>
          <w:lang w:eastAsia="ru-RU"/>
        </w:rPr>
      </w:pPr>
      <w:r w:rsidRPr="00206736">
        <w:rPr>
          <w:kern w:val="0"/>
          <w:lang w:eastAsia="ru-RU"/>
        </w:rPr>
        <w:t>-</w:t>
      </w:r>
      <w:r w:rsidR="00206736" w:rsidRPr="00206736">
        <w:rPr>
          <w:kern w:val="0"/>
          <w:lang w:eastAsia="ru-RU"/>
        </w:rPr>
        <w:t xml:space="preserve"> </w:t>
      </w:r>
      <w:r w:rsidRPr="00206736">
        <w:rPr>
          <w:kern w:val="0"/>
          <w:lang w:eastAsia="ru-RU"/>
        </w:rPr>
        <w:t>Гражданским кодексом Российской Федерации;</w:t>
      </w:r>
    </w:p>
    <w:p w:rsidR="00E30D7B" w:rsidRPr="00206736" w:rsidRDefault="00E30D7B" w:rsidP="00206736">
      <w:pPr>
        <w:pStyle w:val="aa"/>
        <w:jc w:val="both"/>
        <w:rPr>
          <w:kern w:val="0"/>
          <w:lang w:eastAsia="ru-RU"/>
        </w:rPr>
      </w:pPr>
      <w:r w:rsidRPr="00206736">
        <w:rPr>
          <w:kern w:val="0"/>
          <w:lang w:eastAsia="ru-RU"/>
        </w:rPr>
        <w:t>-</w:t>
      </w:r>
      <w:r w:rsidR="00206736" w:rsidRPr="00206736">
        <w:rPr>
          <w:kern w:val="0"/>
          <w:lang w:eastAsia="ru-RU"/>
        </w:rPr>
        <w:t xml:space="preserve"> </w:t>
      </w:r>
      <w:r w:rsidRPr="00206736">
        <w:rPr>
          <w:kern w:val="0"/>
          <w:lang w:eastAsia="ru-RU"/>
        </w:rPr>
        <w:t>Бюджетным кодексом Российской Федерации;</w:t>
      </w:r>
    </w:p>
    <w:p w:rsidR="00E30D7B" w:rsidRPr="00206736" w:rsidRDefault="00E30D7B" w:rsidP="00206736">
      <w:pPr>
        <w:pStyle w:val="aa"/>
        <w:jc w:val="both"/>
        <w:rPr>
          <w:kern w:val="0"/>
          <w:lang w:eastAsia="ru-RU"/>
        </w:rPr>
      </w:pPr>
      <w:r w:rsidRPr="00206736">
        <w:rPr>
          <w:kern w:val="0"/>
          <w:lang w:eastAsia="ru-RU"/>
        </w:rPr>
        <w:t>-</w:t>
      </w:r>
      <w:r w:rsidR="00206736" w:rsidRPr="00206736">
        <w:rPr>
          <w:kern w:val="0"/>
          <w:lang w:eastAsia="ru-RU"/>
        </w:rPr>
        <w:t xml:space="preserve"> </w:t>
      </w:r>
      <w:r w:rsidRPr="00206736">
        <w:rPr>
          <w:kern w:val="0"/>
          <w:lang w:eastAsia="ru-RU"/>
        </w:rPr>
        <w:t>Федеральным законом от 05 апреля 2013 г. N 44-ФЗ "О контрактной системе в сфере закупок товаров, работ и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 другими федеральными законами, регулирующими отношения, направленные на обеспечение муниципальных нужд;</w:t>
      </w:r>
    </w:p>
    <w:p w:rsidR="00E30D7B" w:rsidRDefault="00E30D7B" w:rsidP="00206736">
      <w:pPr>
        <w:pStyle w:val="aa"/>
        <w:jc w:val="both"/>
        <w:rPr>
          <w:color w:val="2D2D2D"/>
          <w:kern w:val="0"/>
          <w:lang w:eastAsia="ru-RU"/>
        </w:rPr>
      </w:pPr>
      <w:r w:rsidRPr="00206736">
        <w:rPr>
          <w:color w:val="2D2D2D"/>
          <w:kern w:val="0"/>
          <w:lang w:eastAsia="ru-RU"/>
        </w:rPr>
        <w:t>- настоящим Положением.</w:t>
      </w:r>
    </w:p>
    <w:p w:rsidR="00206736" w:rsidRPr="00206736" w:rsidRDefault="00206736" w:rsidP="00206736">
      <w:pPr>
        <w:pStyle w:val="aa"/>
        <w:jc w:val="both"/>
        <w:rPr>
          <w:color w:val="2D2D2D"/>
          <w:kern w:val="0"/>
          <w:lang w:eastAsia="ru-RU"/>
        </w:rPr>
      </w:pPr>
    </w:p>
    <w:p w:rsidR="00E30D7B" w:rsidRPr="00206736" w:rsidRDefault="00E30D7B" w:rsidP="00206736">
      <w:pPr>
        <w:pStyle w:val="aa"/>
        <w:jc w:val="center"/>
        <w:rPr>
          <w:b/>
          <w:kern w:val="0"/>
          <w:lang w:eastAsia="ru-RU"/>
        </w:rPr>
      </w:pPr>
      <w:r w:rsidRPr="00206736">
        <w:rPr>
          <w:b/>
          <w:kern w:val="0"/>
          <w:lang w:eastAsia="ru-RU"/>
        </w:rPr>
        <w:t>3. ЦЕЛИ И ЗАДАЧИ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3.1. 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E30D7B" w:rsidRPr="00206736" w:rsidRDefault="00E30D7B" w:rsidP="00206736">
      <w:pPr>
        <w:pStyle w:val="aa"/>
        <w:jc w:val="both"/>
        <w:rPr>
          <w:color w:val="2D2D2D"/>
          <w:kern w:val="0"/>
          <w:lang w:eastAsia="ru-RU"/>
        </w:rPr>
      </w:pPr>
      <w:r w:rsidRPr="00206736">
        <w:rPr>
          <w:color w:val="2D2D2D"/>
          <w:kern w:val="0"/>
          <w:lang w:eastAsia="ru-RU"/>
        </w:rPr>
        <w:t>3.1.1.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E30D7B" w:rsidRPr="00206736" w:rsidRDefault="00E30D7B" w:rsidP="00206736">
      <w:pPr>
        <w:pStyle w:val="aa"/>
        <w:jc w:val="both"/>
        <w:rPr>
          <w:color w:val="2D2D2D"/>
          <w:kern w:val="0"/>
          <w:lang w:eastAsia="ru-RU"/>
        </w:rPr>
      </w:pPr>
      <w:r w:rsidRPr="00206736">
        <w:rPr>
          <w:color w:val="2D2D2D"/>
          <w:kern w:val="0"/>
          <w:lang w:eastAsia="ru-RU"/>
        </w:rPr>
        <w:t>3.1.2.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E30D7B" w:rsidRPr="00206736" w:rsidRDefault="00E30D7B" w:rsidP="00206736">
      <w:pPr>
        <w:pStyle w:val="aa"/>
        <w:jc w:val="both"/>
        <w:rPr>
          <w:color w:val="2D2D2D"/>
          <w:kern w:val="0"/>
          <w:lang w:eastAsia="ru-RU"/>
        </w:rPr>
      </w:pPr>
      <w:r w:rsidRPr="00206736">
        <w:rPr>
          <w:color w:val="2D2D2D"/>
          <w:kern w:val="0"/>
          <w:lang w:eastAsia="ru-RU"/>
        </w:rPr>
        <w:t>3.1.3. рассмотрения заявок на участие в аукционе;</w:t>
      </w:r>
    </w:p>
    <w:p w:rsidR="00E30D7B" w:rsidRPr="00206736" w:rsidRDefault="00E30D7B" w:rsidP="00206736">
      <w:pPr>
        <w:pStyle w:val="aa"/>
        <w:jc w:val="both"/>
        <w:rPr>
          <w:color w:val="2D2D2D"/>
          <w:kern w:val="0"/>
          <w:lang w:eastAsia="ru-RU"/>
        </w:rPr>
      </w:pPr>
      <w:r w:rsidRPr="00206736">
        <w:rPr>
          <w:color w:val="2D2D2D"/>
          <w:kern w:val="0"/>
          <w:lang w:eastAsia="ru-RU"/>
        </w:rPr>
        <w:t>3.1.4. рассмотрения и оценки заявок на участие в запросе котировок, а также для отклонения заявок на участие в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3.1.5. рассмотрения и оценки заявок на участие в запросе предложений и окончательных предложений, отстранения участников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3.2. 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E30D7B" w:rsidRPr="00206736" w:rsidRDefault="00E30D7B" w:rsidP="00206736">
      <w:pPr>
        <w:pStyle w:val="aa"/>
        <w:jc w:val="both"/>
        <w:rPr>
          <w:color w:val="2D2D2D"/>
          <w:kern w:val="0"/>
          <w:lang w:eastAsia="ru-RU"/>
        </w:rPr>
      </w:pPr>
      <w:r w:rsidRPr="00206736">
        <w:rPr>
          <w:color w:val="2D2D2D"/>
          <w:kern w:val="0"/>
          <w:lang w:eastAsia="ru-RU"/>
        </w:rPr>
        <w:lastRenderedPageBreak/>
        <w:t>3.2.1.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3.2.2. создание для потенциальных участников конкурсов, аукционов, запросов котировок, запросов предложений равных условий конкуренции;</w:t>
      </w:r>
    </w:p>
    <w:p w:rsidR="00E30D7B" w:rsidRPr="00206736" w:rsidRDefault="00E30D7B" w:rsidP="00206736">
      <w:pPr>
        <w:pStyle w:val="aa"/>
        <w:jc w:val="both"/>
        <w:rPr>
          <w:color w:val="2D2D2D"/>
          <w:kern w:val="0"/>
          <w:lang w:eastAsia="ru-RU"/>
        </w:rPr>
      </w:pPr>
      <w:r w:rsidRPr="00206736">
        <w:rPr>
          <w:color w:val="2D2D2D"/>
          <w:kern w:val="0"/>
          <w:lang w:eastAsia="ru-RU"/>
        </w:rPr>
        <w:t>3.2.3.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E30D7B" w:rsidRPr="00206736" w:rsidRDefault="00E30D7B" w:rsidP="00206736">
      <w:pPr>
        <w:pStyle w:val="aa"/>
        <w:jc w:val="both"/>
        <w:rPr>
          <w:color w:val="2D2D2D"/>
          <w:kern w:val="0"/>
          <w:lang w:eastAsia="ru-RU"/>
        </w:rPr>
      </w:pPr>
      <w:r w:rsidRPr="00206736">
        <w:rPr>
          <w:color w:val="2D2D2D"/>
          <w:kern w:val="0"/>
          <w:lang w:eastAsia="ru-RU"/>
        </w:rPr>
        <w:t>3.2.4. соблюдение конфиденциальности информации, содержащейся в заявках участников закупок;</w:t>
      </w:r>
    </w:p>
    <w:p w:rsidR="00E30D7B" w:rsidRPr="00206736" w:rsidRDefault="007B1932" w:rsidP="00206736">
      <w:pPr>
        <w:pStyle w:val="aa"/>
        <w:jc w:val="both"/>
        <w:rPr>
          <w:color w:val="2D2D2D"/>
          <w:kern w:val="0"/>
          <w:lang w:eastAsia="ru-RU"/>
        </w:rPr>
      </w:pPr>
      <w:r>
        <w:rPr>
          <w:color w:val="2D2D2D"/>
          <w:kern w:val="0"/>
          <w:lang w:eastAsia="ru-RU"/>
        </w:rPr>
        <w:t xml:space="preserve">3.2.5. </w:t>
      </w:r>
      <w:r w:rsidR="00E30D7B" w:rsidRPr="00206736">
        <w:rPr>
          <w:color w:val="2D2D2D"/>
          <w:kern w:val="0"/>
          <w:lang w:eastAsia="ru-RU"/>
        </w:rPr>
        <w:t>устранение возможностей злоупотребления и коррупции при осуществлении закупок.</w:t>
      </w:r>
    </w:p>
    <w:p w:rsidR="00206736" w:rsidRDefault="00206736" w:rsidP="00206736">
      <w:pPr>
        <w:pStyle w:val="aa"/>
        <w:jc w:val="both"/>
        <w:rPr>
          <w:color w:val="4C4C4C"/>
          <w:kern w:val="0"/>
          <w:lang w:eastAsia="ru-RU"/>
        </w:rPr>
      </w:pPr>
    </w:p>
    <w:p w:rsidR="00E30D7B" w:rsidRPr="00206736" w:rsidRDefault="00E30D7B" w:rsidP="00206736">
      <w:pPr>
        <w:pStyle w:val="aa"/>
        <w:jc w:val="center"/>
        <w:rPr>
          <w:b/>
          <w:kern w:val="0"/>
          <w:lang w:eastAsia="ru-RU"/>
        </w:rPr>
      </w:pPr>
      <w:r w:rsidRPr="00206736">
        <w:rPr>
          <w:b/>
          <w:kern w:val="0"/>
          <w:lang w:eastAsia="ru-RU"/>
        </w:rPr>
        <w:t>4. ПОРЯДОК ФОРМИРОВАНИЯ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 xml:space="preserve">4.1. Единая комиссия является коллегиальным органом администрации </w:t>
      </w:r>
      <w:r w:rsidR="000666F2">
        <w:rPr>
          <w:color w:val="2D2D2D"/>
          <w:kern w:val="0"/>
          <w:lang w:eastAsia="ru-RU"/>
        </w:rPr>
        <w:t>Приютненского сельского муниципального образования Республики Калмыкия</w:t>
      </w:r>
      <w:r w:rsidRPr="00206736">
        <w:rPr>
          <w:color w:val="2D2D2D"/>
          <w:kern w:val="0"/>
          <w:lang w:eastAsia="ru-RU"/>
        </w:rPr>
        <w:t>, основанным на временной или постоянной основе.</w:t>
      </w:r>
    </w:p>
    <w:p w:rsidR="00E30D7B" w:rsidRPr="00206736" w:rsidRDefault="00E30D7B" w:rsidP="00206736">
      <w:pPr>
        <w:pStyle w:val="aa"/>
        <w:jc w:val="both"/>
        <w:rPr>
          <w:color w:val="2D2D2D"/>
          <w:kern w:val="0"/>
          <w:lang w:eastAsia="ru-RU"/>
        </w:rPr>
      </w:pPr>
      <w:r w:rsidRPr="00206736">
        <w:rPr>
          <w:color w:val="2D2D2D"/>
          <w:kern w:val="0"/>
          <w:lang w:eastAsia="ru-RU"/>
        </w:rPr>
        <w:t xml:space="preserve">4.2. Персональный состав Единой комиссии утверждается распоряжением администрации </w:t>
      </w:r>
      <w:r w:rsidR="000666F2">
        <w:rPr>
          <w:color w:val="2D2D2D"/>
          <w:kern w:val="0"/>
          <w:lang w:eastAsia="ru-RU"/>
        </w:rPr>
        <w:t>Приютненского сельского муниципального образования Республики Калмыкия</w:t>
      </w:r>
      <w:r w:rsidRPr="00206736">
        <w:rPr>
          <w:color w:val="2D2D2D"/>
          <w:kern w:val="0"/>
          <w:lang w:eastAsia="ru-RU"/>
        </w:rPr>
        <w:t xml:space="preserve"> до начала проведения закупки.</w:t>
      </w:r>
    </w:p>
    <w:p w:rsidR="00E30D7B" w:rsidRPr="00206736" w:rsidRDefault="00E30D7B" w:rsidP="00206736">
      <w:pPr>
        <w:pStyle w:val="aa"/>
        <w:jc w:val="both"/>
        <w:rPr>
          <w:color w:val="2D2D2D"/>
          <w:kern w:val="0"/>
          <w:lang w:eastAsia="ru-RU"/>
        </w:rPr>
      </w:pPr>
      <w:r w:rsidRPr="00206736">
        <w:rPr>
          <w:color w:val="2D2D2D"/>
          <w:kern w:val="0"/>
          <w:lang w:eastAsia="ru-RU"/>
        </w:rPr>
        <w:t>4.3. Единая комиссии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30D7B" w:rsidRPr="00206736" w:rsidRDefault="00E30D7B" w:rsidP="00206736">
      <w:pPr>
        <w:pStyle w:val="aa"/>
        <w:jc w:val="both"/>
        <w:rPr>
          <w:color w:val="2D2D2D"/>
          <w:kern w:val="0"/>
          <w:lang w:eastAsia="ru-RU"/>
        </w:rPr>
      </w:pPr>
      <w:r w:rsidRPr="00206736">
        <w:rPr>
          <w:color w:val="2D2D2D"/>
          <w:kern w:val="0"/>
          <w:lang w:eastAsia="ru-RU"/>
        </w:rPr>
        <w:t xml:space="preserve">4.4. Единая комиссия состоит из Председателя и других членов Единой комиссии. В состав Единой комиссии входят не менее </w:t>
      </w:r>
      <w:r w:rsidR="002F42BF">
        <w:rPr>
          <w:color w:val="2D2D2D"/>
          <w:kern w:val="0"/>
          <w:lang w:eastAsia="ru-RU"/>
        </w:rPr>
        <w:t>пяти</w:t>
      </w:r>
      <w:r w:rsidRPr="00206736">
        <w:rPr>
          <w:color w:val="2D2D2D"/>
          <w:kern w:val="0"/>
          <w:lang w:eastAsia="ru-RU"/>
        </w:rPr>
        <w:t xml:space="preserve"> человек - членов Единой комиссии. Председатель является членом Единой комиссии. </w:t>
      </w:r>
    </w:p>
    <w:p w:rsidR="00E30D7B" w:rsidRPr="00206736" w:rsidRDefault="00E30D7B" w:rsidP="00206736">
      <w:pPr>
        <w:pStyle w:val="aa"/>
        <w:jc w:val="both"/>
        <w:rPr>
          <w:color w:val="2D2D2D"/>
          <w:kern w:val="0"/>
          <w:lang w:eastAsia="ru-RU"/>
        </w:rPr>
      </w:pPr>
      <w:r w:rsidRPr="00206736">
        <w:rPr>
          <w:color w:val="2D2D2D"/>
          <w:kern w:val="0"/>
          <w:lang w:eastAsia="ru-RU"/>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4.6. Членами Единой комиссии не могут быть:</w:t>
      </w:r>
    </w:p>
    <w:p w:rsidR="00E30D7B" w:rsidRPr="00206736" w:rsidRDefault="00E30D7B" w:rsidP="00206736">
      <w:pPr>
        <w:pStyle w:val="aa"/>
        <w:jc w:val="both"/>
        <w:rPr>
          <w:color w:val="2D2D2D"/>
          <w:kern w:val="0"/>
          <w:lang w:eastAsia="ru-RU"/>
        </w:rPr>
      </w:pPr>
      <w:r w:rsidRPr="00206736">
        <w:rPr>
          <w:color w:val="2D2D2D"/>
          <w:kern w:val="0"/>
          <w:lang w:eastAsia="ru-RU"/>
        </w:rPr>
        <w:t>4.6.1.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E30D7B" w:rsidRPr="00206736" w:rsidRDefault="00E30D7B" w:rsidP="00206736">
      <w:pPr>
        <w:pStyle w:val="aa"/>
        <w:jc w:val="both"/>
        <w:rPr>
          <w:color w:val="2D2D2D"/>
          <w:kern w:val="0"/>
          <w:lang w:eastAsia="ru-RU"/>
        </w:rPr>
      </w:pPr>
      <w:r w:rsidRPr="00206736">
        <w:rPr>
          <w:color w:val="2D2D2D"/>
          <w:kern w:val="0"/>
          <w:lang w:eastAsia="ru-RU"/>
        </w:rPr>
        <w:t>4.6.2.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E30D7B" w:rsidRPr="00206736" w:rsidRDefault="00E30D7B" w:rsidP="00206736">
      <w:pPr>
        <w:pStyle w:val="aa"/>
        <w:jc w:val="both"/>
        <w:rPr>
          <w:color w:val="2D2D2D"/>
          <w:kern w:val="0"/>
          <w:lang w:eastAsia="ru-RU"/>
        </w:rPr>
      </w:pPr>
      <w:r w:rsidRPr="00206736">
        <w:rPr>
          <w:color w:val="2D2D2D"/>
          <w:kern w:val="0"/>
          <w:lang w:eastAsia="ru-RU"/>
        </w:rPr>
        <w:t>4.6.3.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E30D7B" w:rsidRPr="00206736" w:rsidRDefault="00E30D7B" w:rsidP="00206736">
      <w:pPr>
        <w:pStyle w:val="aa"/>
        <w:jc w:val="both"/>
        <w:rPr>
          <w:color w:val="2D2D2D"/>
          <w:kern w:val="0"/>
          <w:lang w:eastAsia="ru-RU"/>
        </w:rPr>
      </w:pPr>
      <w:r w:rsidRPr="00206736">
        <w:rPr>
          <w:color w:val="2D2D2D"/>
          <w:kern w:val="0"/>
          <w:lang w:eastAsia="ru-RU"/>
        </w:rPr>
        <w:t>4.6.4. физические лица, состоящие в браке с руководителем участника закупки;</w:t>
      </w:r>
    </w:p>
    <w:p w:rsidR="00E30D7B" w:rsidRPr="00206736" w:rsidRDefault="00E30D7B" w:rsidP="00206736">
      <w:pPr>
        <w:pStyle w:val="aa"/>
        <w:jc w:val="both"/>
        <w:rPr>
          <w:color w:val="2D2D2D"/>
          <w:kern w:val="0"/>
          <w:lang w:eastAsia="ru-RU"/>
        </w:rPr>
      </w:pPr>
      <w:r w:rsidRPr="00206736">
        <w:rPr>
          <w:color w:val="2D2D2D"/>
          <w:kern w:val="0"/>
          <w:lang w:eastAsia="ru-RU"/>
        </w:rPr>
        <w:t>4.6.5.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E30D7B" w:rsidRPr="00206736" w:rsidRDefault="00E30D7B" w:rsidP="00206736">
      <w:pPr>
        <w:pStyle w:val="aa"/>
        <w:jc w:val="both"/>
        <w:rPr>
          <w:color w:val="2D2D2D"/>
          <w:kern w:val="0"/>
          <w:lang w:eastAsia="ru-RU"/>
        </w:rPr>
      </w:pPr>
      <w:r w:rsidRPr="00206736">
        <w:rPr>
          <w:color w:val="2D2D2D"/>
          <w:kern w:val="0"/>
          <w:lang w:eastAsia="ru-RU"/>
        </w:rPr>
        <w:t>4.6.6. непосредственно осуществляющие контроль в сфере закупок должностные лица контрольных органов в сфере закупок.</w:t>
      </w:r>
    </w:p>
    <w:p w:rsidR="00E30D7B" w:rsidRPr="00206736" w:rsidRDefault="00E30D7B" w:rsidP="00206736">
      <w:pPr>
        <w:pStyle w:val="aa"/>
        <w:jc w:val="both"/>
        <w:rPr>
          <w:color w:val="2D2D2D"/>
          <w:kern w:val="0"/>
          <w:lang w:eastAsia="ru-RU"/>
        </w:rPr>
      </w:pPr>
      <w:r w:rsidRPr="00206736">
        <w:rPr>
          <w:color w:val="2D2D2D"/>
          <w:kern w:val="0"/>
          <w:lang w:eastAsia="ru-RU"/>
        </w:rPr>
        <w:lastRenderedPageBreak/>
        <w:t>4.7. В случае выявления в составе Единой комиссии указанных в подразделе 4.6 лиц заказчик, уполномоченный орган, уполномоченное учреждение, принявшие решение о создании Единой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30D7B" w:rsidRPr="00206736" w:rsidRDefault="00E30D7B" w:rsidP="00206736">
      <w:pPr>
        <w:pStyle w:val="aa"/>
        <w:jc w:val="both"/>
        <w:rPr>
          <w:color w:val="2D2D2D"/>
          <w:kern w:val="0"/>
          <w:lang w:eastAsia="ru-RU"/>
        </w:rPr>
      </w:pPr>
      <w:r w:rsidRPr="00206736">
        <w:rPr>
          <w:color w:val="2D2D2D"/>
          <w:kern w:val="0"/>
          <w:lang w:eastAsia="ru-RU"/>
        </w:rPr>
        <w:t xml:space="preserve">4.8. Замена члена Единой комиссии утверждается распоряжением администрации </w:t>
      </w:r>
      <w:r w:rsidR="000666F2">
        <w:rPr>
          <w:color w:val="2D2D2D"/>
          <w:kern w:val="0"/>
          <w:lang w:eastAsia="ru-RU"/>
        </w:rPr>
        <w:t>Приютненского сельского муниципального образования Республики Калмыкия</w:t>
      </w:r>
      <w:r w:rsidRPr="00206736">
        <w:rPr>
          <w:color w:val="2D2D2D"/>
          <w:kern w:val="0"/>
          <w:lang w:eastAsia="ru-RU"/>
        </w:rPr>
        <w:t>, принявшей решение о создании Единой комиссии.</w:t>
      </w:r>
    </w:p>
    <w:p w:rsidR="00206736" w:rsidRDefault="00206736" w:rsidP="00206736">
      <w:pPr>
        <w:pStyle w:val="aa"/>
        <w:jc w:val="both"/>
        <w:rPr>
          <w:color w:val="4C4C4C"/>
          <w:kern w:val="0"/>
          <w:lang w:eastAsia="ru-RU"/>
        </w:rPr>
      </w:pPr>
    </w:p>
    <w:p w:rsidR="00E30D7B" w:rsidRDefault="00E30D7B" w:rsidP="00206736">
      <w:pPr>
        <w:pStyle w:val="aa"/>
        <w:jc w:val="center"/>
        <w:rPr>
          <w:b/>
          <w:kern w:val="0"/>
          <w:lang w:eastAsia="ru-RU"/>
        </w:rPr>
      </w:pPr>
      <w:r w:rsidRPr="00206736">
        <w:rPr>
          <w:b/>
          <w:kern w:val="0"/>
          <w:lang w:eastAsia="ru-RU"/>
        </w:rPr>
        <w:t>5. ПРАВА И ОБЯЗАННОСТИ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5.1. Единая комиссия при осуществлении закупок имеет право:</w:t>
      </w:r>
    </w:p>
    <w:p w:rsidR="00E30D7B" w:rsidRPr="00206736" w:rsidRDefault="00E30D7B" w:rsidP="00206736">
      <w:pPr>
        <w:pStyle w:val="aa"/>
        <w:jc w:val="both"/>
        <w:rPr>
          <w:color w:val="2D2D2D"/>
          <w:kern w:val="0"/>
          <w:lang w:eastAsia="ru-RU"/>
        </w:rPr>
      </w:pPr>
      <w:r w:rsidRPr="00206736">
        <w:rPr>
          <w:color w:val="2D2D2D"/>
          <w:kern w:val="0"/>
          <w:lang w:eastAsia="ru-RU"/>
        </w:rPr>
        <w:t>5.1.1. обратиться к заказчику, уполномоченному органу, уполномоченному учреждению за разъяснениями по предмету закупки;</w:t>
      </w:r>
    </w:p>
    <w:p w:rsidR="00E30D7B" w:rsidRPr="00206736" w:rsidRDefault="00E30D7B" w:rsidP="00206736">
      <w:pPr>
        <w:pStyle w:val="aa"/>
        <w:jc w:val="both"/>
        <w:rPr>
          <w:color w:val="2D2D2D"/>
          <w:kern w:val="0"/>
          <w:lang w:eastAsia="ru-RU"/>
        </w:rPr>
      </w:pPr>
      <w:r w:rsidRPr="00206736">
        <w:rPr>
          <w:color w:val="2D2D2D"/>
          <w:kern w:val="0"/>
          <w:lang w:eastAsia="ru-RU"/>
        </w:rPr>
        <w:t>5.1.2. обратиться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E30D7B" w:rsidRPr="00206736" w:rsidRDefault="00E30D7B" w:rsidP="00206736">
      <w:pPr>
        <w:pStyle w:val="aa"/>
        <w:jc w:val="both"/>
        <w:rPr>
          <w:color w:val="2D2D2D"/>
          <w:kern w:val="0"/>
          <w:lang w:eastAsia="ru-RU"/>
        </w:rPr>
      </w:pPr>
      <w:r w:rsidRPr="00206736">
        <w:rPr>
          <w:color w:val="2D2D2D"/>
          <w:kern w:val="0"/>
          <w:lang w:eastAsia="ru-RU"/>
        </w:rPr>
        <w:t>- о проведении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30D7B" w:rsidRPr="00206736" w:rsidRDefault="00E30D7B" w:rsidP="00206736">
      <w:pPr>
        <w:pStyle w:val="aa"/>
        <w:jc w:val="both"/>
        <w:rPr>
          <w:color w:val="2D2D2D"/>
          <w:kern w:val="0"/>
          <w:lang w:eastAsia="ru-RU"/>
        </w:rPr>
      </w:pPr>
      <w:r w:rsidRPr="00206736">
        <w:rPr>
          <w:color w:val="2D2D2D"/>
          <w:kern w:val="0"/>
          <w:lang w:eastAsia="ru-RU"/>
        </w:rPr>
        <w:t>- о приостановлении деятельности участника закупки в порядке, установленном</w:t>
      </w:r>
      <w:r w:rsidR="00206736">
        <w:rPr>
          <w:color w:val="2D2D2D"/>
          <w:kern w:val="0"/>
          <w:lang w:eastAsia="ru-RU"/>
        </w:rPr>
        <w:t xml:space="preserve"> </w:t>
      </w:r>
      <w:r w:rsidRPr="00206736">
        <w:rPr>
          <w:kern w:val="0"/>
          <w:lang w:eastAsia="ru-RU"/>
        </w:rPr>
        <w:t>Кодексом Российской Федерации об административных правонарушениях</w:t>
      </w:r>
      <w:r w:rsidRPr="00206736">
        <w:rPr>
          <w:color w:val="2D2D2D"/>
          <w:kern w:val="0"/>
          <w:lang w:eastAsia="ru-RU"/>
        </w:rPr>
        <w:t>;</w:t>
      </w:r>
    </w:p>
    <w:p w:rsidR="00E30D7B" w:rsidRPr="00206736" w:rsidRDefault="00E30D7B" w:rsidP="00206736">
      <w:pPr>
        <w:pStyle w:val="aa"/>
        <w:jc w:val="both"/>
        <w:rPr>
          <w:color w:val="2D2D2D"/>
          <w:kern w:val="0"/>
          <w:lang w:eastAsia="ru-RU"/>
        </w:rPr>
      </w:pPr>
      <w:r w:rsidRPr="00206736">
        <w:rPr>
          <w:color w:val="2D2D2D"/>
          <w:kern w:val="0"/>
          <w:lang w:eastAsia="ru-RU"/>
        </w:rPr>
        <w:t>- 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30D7B" w:rsidRPr="00206736" w:rsidRDefault="00E30D7B" w:rsidP="00206736">
      <w:pPr>
        <w:pStyle w:val="aa"/>
        <w:jc w:val="both"/>
        <w:rPr>
          <w:color w:val="2D2D2D"/>
          <w:kern w:val="0"/>
          <w:lang w:eastAsia="ru-RU"/>
        </w:rPr>
      </w:pPr>
      <w:r w:rsidRPr="00206736">
        <w:rPr>
          <w:color w:val="2D2D2D"/>
          <w:kern w:val="0"/>
          <w:lang w:eastAsia="ru-RU"/>
        </w:rPr>
        <w:t>- 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E30D7B" w:rsidRPr="00206736" w:rsidRDefault="00E30D7B" w:rsidP="00206736">
      <w:pPr>
        <w:pStyle w:val="aa"/>
        <w:jc w:val="both"/>
        <w:rPr>
          <w:color w:val="2D2D2D"/>
          <w:kern w:val="0"/>
          <w:lang w:eastAsia="ru-RU"/>
        </w:rPr>
      </w:pPr>
      <w:r w:rsidRPr="00206736">
        <w:rPr>
          <w:color w:val="2D2D2D"/>
          <w:kern w:val="0"/>
          <w:lang w:eastAsia="ru-RU"/>
        </w:rPr>
        <w:t>5.1.3.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5.2. Единая комиссия при осуществлении закупок обязана:</w:t>
      </w:r>
    </w:p>
    <w:p w:rsidR="00E30D7B" w:rsidRPr="00206736" w:rsidRDefault="00E30D7B" w:rsidP="00206736">
      <w:pPr>
        <w:pStyle w:val="aa"/>
        <w:jc w:val="both"/>
        <w:rPr>
          <w:color w:val="2D2D2D"/>
          <w:kern w:val="0"/>
          <w:lang w:eastAsia="ru-RU"/>
        </w:rPr>
      </w:pPr>
      <w:r w:rsidRPr="00206736">
        <w:rPr>
          <w:color w:val="2D2D2D"/>
          <w:kern w:val="0"/>
          <w:lang w:eastAsia="ru-RU"/>
        </w:rPr>
        <w:t xml:space="preserve">5.2.1.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w:t>
      </w:r>
      <w:r w:rsidRPr="00206736">
        <w:rPr>
          <w:color w:val="2D2D2D"/>
          <w:kern w:val="0"/>
          <w:lang w:eastAsia="ru-RU"/>
        </w:rPr>
        <w:lastRenderedPageBreak/>
        <w:t>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5.2.2.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E30D7B" w:rsidRPr="00206736" w:rsidRDefault="00E30D7B" w:rsidP="00206736">
      <w:pPr>
        <w:pStyle w:val="aa"/>
        <w:jc w:val="both"/>
        <w:rPr>
          <w:color w:val="2D2D2D"/>
          <w:kern w:val="0"/>
          <w:lang w:eastAsia="ru-RU"/>
        </w:rPr>
      </w:pPr>
      <w:r w:rsidRPr="00206736">
        <w:rPr>
          <w:color w:val="2D2D2D"/>
          <w:kern w:val="0"/>
          <w:lang w:eastAsia="ru-RU"/>
        </w:rPr>
        <w:t>5.2.3.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5.3. Единая комиссия при осуществлении закупок путем проведении конкурса обязана:</w:t>
      </w:r>
    </w:p>
    <w:p w:rsidR="00E30D7B" w:rsidRPr="00206736" w:rsidRDefault="00E30D7B" w:rsidP="00206736">
      <w:pPr>
        <w:pStyle w:val="aa"/>
        <w:jc w:val="both"/>
        <w:rPr>
          <w:color w:val="2D2D2D"/>
          <w:kern w:val="0"/>
          <w:lang w:eastAsia="ru-RU"/>
        </w:rPr>
      </w:pPr>
      <w:r w:rsidRPr="00206736">
        <w:rPr>
          <w:color w:val="2D2D2D"/>
          <w:kern w:val="0"/>
          <w:lang w:eastAsia="ru-RU"/>
        </w:rPr>
        <w:t>5.3.1. осуществлять вскрытие конвертов с заявками на участие в открытом</w:t>
      </w:r>
      <w:r w:rsidR="002F42BF">
        <w:rPr>
          <w:color w:val="2D2D2D"/>
          <w:kern w:val="0"/>
          <w:lang w:eastAsia="ru-RU"/>
        </w:rPr>
        <w:t xml:space="preserve"> конкурсе</w:t>
      </w:r>
      <w:r w:rsidRPr="00206736">
        <w:rPr>
          <w:color w:val="2D2D2D"/>
          <w:kern w:val="0"/>
          <w:lang w:eastAsia="ru-RU"/>
        </w:rPr>
        <w:t>;</w:t>
      </w:r>
    </w:p>
    <w:p w:rsidR="00E30D7B" w:rsidRPr="00206736" w:rsidRDefault="00E30D7B" w:rsidP="00206736">
      <w:pPr>
        <w:pStyle w:val="aa"/>
        <w:jc w:val="both"/>
        <w:rPr>
          <w:color w:val="2D2D2D"/>
          <w:kern w:val="0"/>
          <w:lang w:eastAsia="ru-RU"/>
        </w:rPr>
      </w:pPr>
      <w:r w:rsidRPr="00206736">
        <w:rPr>
          <w:color w:val="2D2D2D"/>
          <w:kern w:val="0"/>
          <w:lang w:eastAsia="ru-RU"/>
        </w:rPr>
        <w:t>5.3.2. 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
    <w:p w:rsidR="00E30D7B" w:rsidRPr="00206736" w:rsidRDefault="00E30D7B" w:rsidP="00206736">
      <w:pPr>
        <w:pStyle w:val="aa"/>
        <w:jc w:val="both"/>
        <w:rPr>
          <w:color w:val="2D2D2D"/>
          <w:kern w:val="0"/>
          <w:lang w:eastAsia="ru-RU"/>
        </w:rPr>
      </w:pPr>
      <w:r w:rsidRPr="00206736">
        <w:rPr>
          <w:color w:val="2D2D2D"/>
          <w:kern w:val="0"/>
          <w:lang w:eastAsia="ru-RU"/>
        </w:rPr>
        <w:t>5.3.3. 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E30D7B" w:rsidRPr="00206736" w:rsidRDefault="00E30D7B" w:rsidP="00206736">
      <w:pPr>
        <w:pStyle w:val="aa"/>
        <w:jc w:val="both"/>
        <w:rPr>
          <w:color w:val="2D2D2D"/>
          <w:kern w:val="0"/>
          <w:lang w:eastAsia="ru-RU"/>
        </w:rPr>
      </w:pPr>
      <w:r w:rsidRPr="00206736">
        <w:rPr>
          <w:color w:val="2D2D2D"/>
          <w:kern w:val="0"/>
          <w:lang w:eastAsia="ru-RU"/>
        </w:rPr>
        <w:t>5.3.4. в срок, не превышающий двадцать дней с даты вскрытия конвертов с заявками на участие в конкурсе;</w:t>
      </w:r>
    </w:p>
    <w:p w:rsidR="00E30D7B" w:rsidRPr="00206736" w:rsidRDefault="00E30D7B" w:rsidP="00206736">
      <w:pPr>
        <w:pStyle w:val="aa"/>
        <w:jc w:val="both"/>
        <w:rPr>
          <w:color w:val="2D2D2D"/>
          <w:kern w:val="0"/>
          <w:lang w:eastAsia="ru-RU"/>
        </w:rPr>
      </w:pPr>
      <w:r w:rsidRPr="00206736">
        <w:rPr>
          <w:color w:val="2D2D2D"/>
          <w:kern w:val="0"/>
          <w:lang w:eastAsia="ru-RU"/>
        </w:rPr>
        <w:t>5.3.5. 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E30D7B" w:rsidRPr="00206736" w:rsidRDefault="00E30D7B" w:rsidP="00206736">
      <w:pPr>
        <w:pStyle w:val="aa"/>
        <w:jc w:val="both"/>
        <w:rPr>
          <w:color w:val="2D2D2D"/>
          <w:kern w:val="0"/>
          <w:lang w:eastAsia="ru-RU"/>
        </w:rPr>
      </w:pPr>
      <w:r w:rsidRPr="00206736">
        <w:rPr>
          <w:color w:val="2D2D2D"/>
          <w:kern w:val="0"/>
          <w:lang w:eastAsia="ru-RU"/>
        </w:rPr>
        <w:t>5.3.6. 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E30D7B" w:rsidRPr="00206736" w:rsidRDefault="00E30D7B" w:rsidP="00206736">
      <w:pPr>
        <w:pStyle w:val="aa"/>
        <w:jc w:val="both"/>
        <w:rPr>
          <w:color w:val="2D2D2D"/>
          <w:kern w:val="0"/>
          <w:lang w:eastAsia="ru-RU"/>
        </w:rPr>
      </w:pPr>
      <w:r w:rsidRPr="00206736">
        <w:rPr>
          <w:color w:val="2D2D2D"/>
          <w:kern w:val="0"/>
          <w:lang w:eastAsia="ru-RU"/>
        </w:rPr>
        <w:t>5.3.7. 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E30D7B" w:rsidRPr="00206736" w:rsidRDefault="00E30D7B" w:rsidP="00206736">
      <w:pPr>
        <w:pStyle w:val="aa"/>
        <w:jc w:val="both"/>
        <w:rPr>
          <w:color w:val="2D2D2D"/>
          <w:kern w:val="0"/>
          <w:lang w:eastAsia="ru-RU"/>
        </w:rPr>
      </w:pPr>
      <w:r w:rsidRPr="00206736">
        <w:rPr>
          <w:color w:val="2D2D2D"/>
          <w:kern w:val="0"/>
          <w:lang w:eastAsia="ru-RU"/>
        </w:rPr>
        <w:t xml:space="preserve">5.3.8. при проведении двухэтапного конкурса в срок не более двадцати дней с даты вскрытия конвертов с первоначальными заявками на участие </w:t>
      </w:r>
      <w:r w:rsidR="002F42BF">
        <w:rPr>
          <w:color w:val="2D2D2D"/>
          <w:kern w:val="0"/>
          <w:lang w:eastAsia="ru-RU"/>
        </w:rPr>
        <w:t>в таком конкурсе</w:t>
      </w:r>
      <w:r w:rsidRPr="00206736">
        <w:rPr>
          <w:color w:val="2D2D2D"/>
          <w:kern w:val="0"/>
          <w:lang w:eastAsia="ru-RU"/>
        </w:rPr>
        <w:t>;</w:t>
      </w:r>
    </w:p>
    <w:p w:rsidR="00E30D7B" w:rsidRPr="00206736" w:rsidRDefault="00E30D7B" w:rsidP="00206736">
      <w:pPr>
        <w:pStyle w:val="aa"/>
        <w:jc w:val="both"/>
        <w:rPr>
          <w:color w:val="2D2D2D"/>
          <w:kern w:val="0"/>
          <w:lang w:eastAsia="ru-RU"/>
        </w:rPr>
      </w:pPr>
      <w:r w:rsidRPr="00206736">
        <w:rPr>
          <w:color w:val="2D2D2D"/>
          <w:kern w:val="0"/>
          <w:lang w:eastAsia="ru-RU"/>
        </w:rPr>
        <w:t>5.3.9. непосредственно по окончании первого этапа двухэтапного конкурса оформить и подписать протокол первого этапа двухэтапного конкурса;</w:t>
      </w:r>
    </w:p>
    <w:p w:rsidR="00E30D7B" w:rsidRPr="00206736" w:rsidRDefault="00E30D7B" w:rsidP="00206736">
      <w:pPr>
        <w:pStyle w:val="aa"/>
        <w:jc w:val="both"/>
        <w:rPr>
          <w:color w:val="2D2D2D"/>
          <w:kern w:val="0"/>
          <w:lang w:eastAsia="ru-RU"/>
        </w:rPr>
      </w:pPr>
      <w:r w:rsidRPr="00206736">
        <w:rPr>
          <w:color w:val="2D2D2D"/>
          <w:kern w:val="0"/>
          <w:lang w:eastAsia="ru-RU"/>
        </w:rPr>
        <w:t>5.3.10. 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E30D7B" w:rsidRPr="00206736" w:rsidRDefault="00E30D7B" w:rsidP="00206736">
      <w:pPr>
        <w:pStyle w:val="aa"/>
        <w:jc w:val="both"/>
        <w:rPr>
          <w:color w:val="2D2D2D"/>
          <w:kern w:val="0"/>
          <w:lang w:eastAsia="ru-RU"/>
        </w:rPr>
      </w:pPr>
      <w:r w:rsidRPr="00206736">
        <w:rPr>
          <w:color w:val="2D2D2D"/>
          <w:kern w:val="0"/>
          <w:lang w:eastAsia="ru-RU"/>
        </w:rPr>
        <w:t xml:space="preserve">5.3.11. 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w:t>
      </w:r>
      <w:r w:rsidRPr="00206736">
        <w:rPr>
          <w:color w:val="2D2D2D"/>
          <w:kern w:val="0"/>
          <w:lang w:eastAsia="ru-RU"/>
        </w:rPr>
        <w:lastRenderedPageBreak/>
        <w:t>являющихся участниками закупок, в порядке, установленном Правительством Российской Федерации;</w:t>
      </w:r>
    </w:p>
    <w:p w:rsidR="00E30D7B" w:rsidRPr="00206736" w:rsidRDefault="00E30D7B" w:rsidP="00206736">
      <w:pPr>
        <w:pStyle w:val="aa"/>
        <w:jc w:val="both"/>
        <w:rPr>
          <w:color w:val="2D2D2D"/>
          <w:kern w:val="0"/>
          <w:lang w:eastAsia="ru-RU"/>
        </w:rPr>
      </w:pPr>
      <w:r w:rsidRPr="00206736">
        <w:rPr>
          <w:color w:val="2D2D2D"/>
          <w:kern w:val="0"/>
          <w:lang w:eastAsia="ru-RU"/>
        </w:rPr>
        <w:t>5.3.12. 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5.3.13. 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5.4. Единая комиссия при осуществлении закупок путем проведения электронного аукциона обязана:</w:t>
      </w:r>
    </w:p>
    <w:p w:rsidR="00E30D7B" w:rsidRPr="00206736" w:rsidRDefault="00E30D7B" w:rsidP="00206736">
      <w:pPr>
        <w:pStyle w:val="aa"/>
        <w:jc w:val="both"/>
        <w:rPr>
          <w:color w:val="2D2D2D"/>
          <w:kern w:val="0"/>
          <w:lang w:eastAsia="ru-RU"/>
        </w:rPr>
      </w:pPr>
      <w:r w:rsidRPr="00206736">
        <w:rPr>
          <w:color w:val="2D2D2D"/>
          <w:kern w:val="0"/>
          <w:lang w:eastAsia="ru-RU"/>
        </w:rPr>
        <w:t>5.4.1. в срок, не превышающий семи дней с даты окончания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E30D7B" w:rsidRPr="00206736" w:rsidRDefault="00E30D7B" w:rsidP="00206736">
      <w:pPr>
        <w:pStyle w:val="aa"/>
        <w:jc w:val="both"/>
        <w:rPr>
          <w:color w:val="2D2D2D"/>
          <w:kern w:val="0"/>
          <w:lang w:eastAsia="ru-RU"/>
        </w:rPr>
      </w:pPr>
      <w:r w:rsidRPr="00206736">
        <w:rPr>
          <w:color w:val="2D2D2D"/>
          <w:kern w:val="0"/>
          <w:lang w:eastAsia="ru-RU"/>
        </w:rPr>
        <w:t>5.4.2. 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5.4.3. 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 установленным документацией об электронном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5.4.4. 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5.4.5. 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5.5. Единая комиссия при осуществлении закупок путем проведения закрытого аукциона обязана:</w:t>
      </w:r>
    </w:p>
    <w:p w:rsidR="00E30D7B" w:rsidRPr="00206736" w:rsidRDefault="00E30D7B" w:rsidP="00206736">
      <w:pPr>
        <w:pStyle w:val="aa"/>
        <w:jc w:val="both"/>
        <w:rPr>
          <w:color w:val="2D2D2D"/>
          <w:kern w:val="0"/>
          <w:lang w:eastAsia="ru-RU"/>
        </w:rPr>
      </w:pPr>
      <w:r w:rsidRPr="00206736">
        <w:rPr>
          <w:color w:val="2D2D2D"/>
          <w:kern w:val="0"/>
          <w:lang w:eastAsia="ru-RU"/>
        </w:rPr>
        <w:t>5.5.1. в срок, не превышающий десяти дней с даты окончания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5.5.2. 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5.5.3. присутствовать при проведении закрытого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5.5.4. регистрировать участников закрытого аукциона или их представителей непосредственно перед началом проведения закрытого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5.5.5. провести открытое голосование для выбора аукциониста из числа членов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5.5.6. непосредственно в день проведения закрытого аукциона подписать протокол закрытого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5.6. Единая комиссия при осуществлении закупок путем проведения запроса котировок обязана:</w:t>
      </w:r>
    </w:p>
    <w:p w:rsidR="00E30D7B" w:rsidRPr="00206736" w:rsidRDefault="00E30D7B" w:rsidP="00206736">
      <w:pPr>
        <w:pStyle w:val="aa"/>
        <w:jc w:val="both"/>
        <w:rPr>
          <w:color w:val="2D2D2D"/>
          <w:kern w:val="0"/>
          <w:lang w:eastAsia="ru-RU"/>
        </w:rPr>
      </w:pPr>
      <w:r w:rsidRPr="00206736">
        <w:rPr>
          <w:color w:val="2D2D2D"/>
          <w:kern w:val="0"/>
          <w:lang w:eastAsia="ru-RU"/>
        </w:rPr>
        <w:t>5.6.1. в течение одного рабочего дня, следующего после даты окончания срока подачи заявок на участие в запросе котировок, вскрыть конверты с такими заявками;</w:t>
      </w:r>
    </w:p>
    <w:p w:rsidR="00E30D7B" w:rsidRPr="00206736" w:rsidRDefault="00E30D7B" w:rsidP="00206736">
      <w:pPr>
        <w:pStyle w:val="aa"/>
        <w:jc w:val="both"/>
        <w:rPr>
          <w:color w:val="2D2D2D"/>
          <w:kern w:val="0"/>
          <w:lang w:eastAsia="ru-RU"/>
        </w:rPr>
      </w:pPr>
      <w:r w:rsidRPr="00206736">
        <w:rPr>
          <w:color w:val="2D2D2D"/>
          <w:kern w:val="0"/>
          <w:lang w:eastAsia="ru-RU"/>
        </w:rPr>
        <w:lastRenderedPageBreak/>
        <w:t>5.6.2. непосредственно перед вскрытием конвертов с заявками на участие в зап</w:t>
      </w:r>
      <w:r w:rsidR="002F42BF">
        <w:rPr>
          <w:color w:val="2D2D2D"/>
          <w:kern w:val="0"/>
          <w:lang w:eastAsia="ru-RU"/>
        </w:rPr>
        <w:t xml:space="preserve">росе котировок, </w:t>
      </w:r>
      <w:r w:rsidRPr="00206736">
        <w:rPr>
          <w:color w:val="2D2D2D"/>
          <w:kern w:val="0"/>
          <w:lang w:eastAsia="ru-RU"/>
        </w:rPr>
        <w:t xml:space="preserve"> объявить участникам запроса котировок, присутствующим при вскрытии эти</w:t>
      </w:r>
      <w:r w:rsidR="002F42BF">
        <w:rPr>
          <w:color w:val="2D2D2D"/>
          <w:kern w:val="0"/>
          <w:lang w:eastAsia="ru-RU"/>
        </w:rPr>
        <w:t>х конвертов</w:t>
      </w:r>
      <w:r w:rsidRPr="00206736">
        <w:rPr>
          <w:color w:val="2D2D2D"/>
          <w:kern w:val="0"/>
          <w:lang w:eastAsia="ru-RU"/>
        </w:rPr>
        <w:t>,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E30D7B" w:rsidRPr="00206736" w:rsidRDefault="00E30D7B" w:rsidP="00206736">
      <w:pPr>
        <w:pStyle w:val="aa"/>
        <w:jc w:val="both"/>
        <w:rPr>
          <w:color w:val="2D2D2D"/>
          <w:kern w:val="0"/>
          <w:lang w:eastAsia="ru-RU"/>
        </w:rPr>
      </w:pPr>
      <w:r w:rsidRPr="00206736">
        <w:rPr>
          <w:color w:val="2D2D2D"/>
          <w:kern w:val="0"/>
          <w:lang w:eastAsia="ru-RU"/>
        </w:rPr>
        <w:t>5.6.3. 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5.6.4.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5.6.5. 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E30D7B" w:rsidRPr="00206736" w:rsidRDefault="00E30D7B" w:rsidP="00206736">
      <w:pPr>
        <w:pStyle w:val="aa"/>
        <w:jc w:val="both"/>
        <w:rPr>
          <w:color w:val="2D2D2D"/>
          <w:kern w:val="0"/>
          <w:lang w:eastAsia="ru-RU"/>
        </w:rPr>
      </w:pPr>
      <w:r w:rsidRPr="00206736">
        <w:rPr>
          <w:color w:val="2D2D2D"/>
          <w:kern w:val="0"/>
          <w:lang w:eastAsia="ru-RU"/>
        </w:rPr>
        <w:t>5.7. 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E30D7B" w:rsidRPr="00206736" w:rsidRDefault="00E30D7B" w:rsidP="00206736">
      <w:pPr>
        <w:pStyle w:val="aa"/>
        <w:jc w:val="both"/>
        <w:rPr>
          <w:color w:val="2D2D2D"/>
          <w:kern w:val="0"/>
          <w:lang w:eastAsia="ru-RU"/>
        </w:rPr>
      </w:pPr>
      <w:r w:rsidRPr="00206736">
        <w:rPr>
          <w:color w:val="2D2D2D"/>
          <w:kern w:val="0"/>
          <w:lang w:eastAsia="ru-RU"/>
        </w:rPr>
        <w:t>5.7.1. в срок, не превышающий десяти дней с даты истечения срока подачи заявок на участие в предварительном отборе, рассмотреть поданные заявки на участие в предварительном отборе;</w:t>
      </w:r>
    </w:p>
    <w:p w:rsidR="00E30D7B" w:rsidRPr="00206736" w:rsidRDefault="00E30D7B" w:rsidP="00206736">
      <w:pPr>
        <w:pStyle w:val="aa"/>
        <w:jc w:val="both"/>
        <w:rPr>
          <w:color w:val="2D2D2D"/>
          <w:kern w:val="0"/>
          <w:lang w:eastAsia="ru-RU"/>
        </w:rPr>
      </w:pPr>
      <w:r w:rsidRPr="00206736">
        <w:rPr>
          <w:color w:val="2D2D2D"/>
          <w:kern w:val="0"/>
          <w:lang w:eastAsia="ru-RU"/>
        </w:rPr>
        <w:t>5.7.2. 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E30D7B" w:rsidRPr="00206736" w:rsidRDefault="00E30D7B" w:rsidP="00206736">
      <w:pPr>
        <w:pStyle w:val="aa"/>
        <w:jc w:val="both"/>
        <w:rPr>
          <w:color w:val="2D2D2D"/>
          <w:kern w:val="0"/>
          <w:lang w:eastAsia="ru-RU"/>
        </w:rPr>
      </w:pPr>
      <w:r w:rsidRPr="00206736">
        <w:rPr>
          <w:color w:val="2D2D2D"/>
          <w:kern w:val="0"/>
          <w:lang w:eastAsia="ru-RU"/>
        </w:rPr>
        <w:t>5.7.3. 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E30D7B" w:rsidRPr="00206736" w:rsidRDefault="00E30D7B" w:rsidP="00206736">
      <w:pPr>
        <w:pStyle w:val="aa"/>
        <w:jc w:val="both"/>
        <w:rPr>
          <w:color w:val="2D2D2D"/>
          <w:kern w:val="0"/>
          <w:lang w:eastAsia="ru-RU"/>
        </w:rPr>
      </w:pPr>
      <w:r w:rsidRPr="00206736">
        <w:rPr>
          <w:color w:val="2D2D2D"/>
          <w:kern w:val="0"/>
          <w:lang w:eastAsia="ru-RU"/>
        </w:rPr>
        <w:t>5.8. 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E30D7B" w:rsidRPr="00206736" w:rsidRDefault="00E30D7B" w:rsidP="00206736">
      <w:pPr>
        <w:pStyle w:val="aa"/>
        <w:jc w:val="both"/>
        <w:rPr>
          <w:color w:val="2D2D2D"/>
          <w:kern w:val="0"/>
          <w:lang w:eastAsia="ru-RU"/>
        </w:rPr>
      </w:pPr>
      <w:r w:rsidRPr="00206736">
        <w:rPr>
          <w:color w:val="2D2D2D"/>
          <w:kern w:val="0"/>
          <w:lang w:eastAsia="ru-RU"/>
        </w:rPr>
        <w:t>5.8.1. 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5.8.2. 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5.8.3.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5.9. Единая комиссия при осуществлении закупок путем проведения запроса предложений обязана:</w:t>
      </w:r>
    </w:p>
    <w:p w:rsidR="00E30D7B" w:rsidRPr="00206736" w:rsidRDefault="00E30D7B" w:rsidP="00206736">
      <w:pPr>
        <w:pStyle w:val="aa"/>
        <w:jc w:val="both"/>
        <w:rPr>
          <w:color w:val="2D2D2D"/>
          <w:kern w:val="0"/>
          <w:lang w:eastAsia="ru-RU"/>
        </w:rPr>
      </w:pPr>
      <w:r w:rsidRPr="00206736">
        <w:rPr>
          <w:color w:val="2D2D2D"/>
          <w:kern w:val="0"/>
          <w:lang w:eastAsia="ru-RU"/>
        </w:rPr>
        <w:t>5.9.1. вскрыть поступившие конверты с заявками на участие в запросе предлож</w:t>
      </w:r>
      <w:r w:rsidR="002F42BF">
        <w:rPr>
          <w:color w:val="2D2D2D"/>
          <w:kern w:val="0"/>
          <w:lang w:eastAsia="ru-RU"/>
        </w:rPr>
        <w:t>ений</w:t>
      </w:r>
      <w:r w:rsidRPr="00206736">
        <w:rPr>
          <w:color w:val="2D2D2D"/>
          <w:kern w:val="0"/>
          <w:lang w:eastAsia="ru-RU"/>
        </w:rPr>
        <w:t>,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lastRenderedPageBreak/>
        <w:t>5.9.2. зафиксировать заявки на участие в запросе предложений в виде таблицы и приложить к протоколу проведения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5.9.3. 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E30D7B" w:rsidRPr="00206736" w:rsidRDefault="00E30D7B" w:rsidP="00206736">
      <w:pPr>
        <w:pStyle w:val="aa"/>
        <w:jc w:val="both"/>
        <w:rPr>
          <w:color w:val="2D2D2D"/>
          <w:kern w:val="0"/>
          <w:lang w:eastAsia="ru-RU"/>
        </w:rPr>
      </w:pPr>
      <w:r w:rsidRPr="00206736">
        <w:rPr>
          <w:color w:val="2D2D2D"/>
          <w:kern w:val="0"/>
          <w:lang w:eastAsia="ru-RU"/>
        </w:rPr>
        <w:t>5.9.4. 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E30D7B" w:rsidRPr="00206736" w:rsidRDefault="00E30D7B" w:rsidP="00206736">
      <w:pPr>
        <w:pStyle w:val="aa"/>
        <w:jc w:val="both"/>
        <w:rPr>
          <w:color w:val="2D2D2D"/>
          <w:kern w:val="0"/>
          <w:lang w:eastAsia="ru-RU"/>
        </w:rPr>
      </w:pPr>
      <w:r w:rsidRPr="00206736">
        <w:rPr>
          <w:color w:val="2D2D2D"/>
          <w:kern w:val="0"/>
          <w:lang w:eastAsia="ru-RU"/>
        </w:rPr>
        <w:t>5.9.5. непосредственно в день проведения запроса предложений оформить и подписать протокол проведения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5.9.6. 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E30D7B" w:rsidRPr="00206736" w:rsidRDefault="00E30D7B" w:rsidP="00206736">
      <w:pPr>
        <w:pStyle w:val="aa"/>
        <w:jc w:val="both"/>
        <w:rPr>
          <w:color w:val="2D2D2D"/>
          <w:kern w:val="0"/>
          <w:lang w:eastAsia="ru-RU"/>
        </w:rPr>
      </w:pPr>
      <w:r w:rsidRPr="00206736">
        <w:rPr>
          <w:color w:val="2D2D2D"/>
          <w:kern w:val="0"/>
          <w:lang w:eastAsia="ru-RU"/>
        </w:rPr>
        <w:t>5.9.7. на следующий день после даты завершения проведения запроса предложений вскрыть конверты с окончательными</w:t>
      </w:r>
      <w:r w:rsidR="002F42BF">
        <w:rPr>
          <w:color w:val="2D2D2D"/>
          <w:kern w:val="0"/>
          <w:lang w:eastAsia="ru-RU"/>
        </w:rPr>
        <w:t xml:space="preserve"> предложениями</w:t>
      </w:r>
      <w:r w:rsidRPr="00206736">
        <w:rPr>
          <w:color w:val="2D2D2D"/>
          <w:kern w:val="0"/>
          <w:lang w:eastAsia="ru-RU"/>
        </w:rPr>
        <w:t>;</w:t>
      </w:r>
    </w:p>
    <w:p w:rsidR="00E30D7B" w:rsidRPr="00206736" w:rsidRDefault="00E30D7B" w:rsidP="00206736">
      <w:pPr>
        <w:pStyle w:val="aa"/>
        <w:jc w:val="both"/>
        <w:rPr>
          <w:color w:val="2D2D2D"/>
          <w:kern w:val="0"/>
          <w:lang w:eastAsia="ru-RU"/>
        </w:rPr>
      </w:pPr>
      <w:r w:rsidRPr="00206736">
        <w:rPr>
          <w:color w:val="2D2D2D"/>
          <w:kern w:val="0"/>
          <w:lang w:eastAsia="ru-RU"/>
        </w:rPr>
        <w:t>5.9.8. на следующий день после даты завершения проведения запроса предложений после вскрытия конвертов с окончательными предложениями;</w:t>
      </w:r>
    </w:p>
    <w:p w:rsidR="00E30D7B" w:rsidRPr="00206736" w:rsidRDefault="00E30D7B" w:rsidP="00206736">
      <w:pPr>
        <w:pStyle w:val="aa"/>
        <w:jc w:val="both"/>
        <w:rPr>
          <w:color w:val="2D2D2D"/>
          <w:kern w:val="0"/>
          <w:lang w:eastAsia="ru-RU"/>
        </w:rPr>
      </w:pPr>
      <w:r w:rsidRPr="00206736">
        <w:rPr>
          <w:color w:val="2D2D2D"/>
          <w:kern w:val="0"/>
          <w:lang w:eastAsia="ru-RU"/>
        </w:rPr>
        <w:t>5.9.9. 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5.9.10. 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206736" w:rsidRDefault="00206736" w:rsidP="00206736">
      <w:pPr>
        <w:pStyle w:val="aa"/>
        <w:jc w:val="both"/>
        <w:rPr>
          <w:color w:val="4C4C4C"/>
          <w:kern w:val="0"/>
          <w:lang w:eastAsia="ru-RU"/>
        </w:rPr>
      </w:pPr>
    </w:p>
    <w:p w:rsidR="00E30D7B" w:rsidRPr="00206736" w:rsidRDefault="00E30D7B" w:rsidP="00206736">
      <w:pPr>
        <w:pStyle w:val="aa"/>
        <w:jc w:val="center"/>
        <w:rPr>
          <w:b/>
          <w:kern w:val="0"/>
          <w:lang w:eastAsia="ru-RU"/>
        </w:rPr>
      </w:pPr>
      <w:r w:rsidRPr="00206736">
        <w:rPr>
          <w:b/>
          <w:kern w:val="0"/>
          <w:lang w:eastAsia="ru-RU"/>
        </w:rPr>
        <w:t>6. ПРАВА И ОБЯЗАННОСТИ ЧЛЕНОВ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6.1. Члены Единой комиссии вправе:</w:t>
      </w:r>
    </w:p>
    <w:p w:rsidR="00E30D7B" w:rsidRPr="00206736" w:rsidRDefault="00E30D7B" w:rsidP="00206736">
      <w:pPr>
        <w:pStyle w:val="aa"/>
        <w:jc w:val="both"/>
        <w:rPr>
          <w:color w:val="2D2D2D"/>
          <w:kern w:val="0"/>
          <w:lang w:eastAsia="ru-RU"/>
        </w:rPr>
      </w:pPr>
      <w:r w:rsidRPr="00206736">
        <w:rPr>
          <w:color w:val="2D2D2D"/>
          <w:kern w:val="0"/>
          <w:lang w:eastAsia="ru-RU"/>
        </w:rPr>
        <w:t>6.1.1. знакомиться со всеми представленными на рассмотрение документами и сведениями, составляющими заявку на участие в закупке;</w:t>
      </w:r>
    </w:p>
    <w:p w:rsidR="00E30D7B" w:rsidRPr="00206736" w:rsidRDefault="00E30D7B" w:rsidP="00206736">
      <w:pPr>
        <w:pStyle w:val="aa"/>
        <w:jc w:val="both"/>
        <w:rPr>
          <w:color w:val="2D2D2D"/>
          <w:kern w:val="0"/>
          <w:lang w:eastAsia="ru-RU"/>
        </w:rPr>
      </w:pPr>
      <w:r w:rsidRPr="00206736">
        <w:rPr>
          <w:color w:val="2D2D2D"/>
          <w:kern w:val="0"/>
          <w:lang w:eastAsia="ru-RU"/>
        </w:rPr>
        <w:t>6.1.2. выступать по вопросам повестки дня на заседаниях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6.1.3.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E30D7B" w:rsidRPr="00206736" w:rsidRDefault="00E30D7B" w:rsidP="00206736">
      <w:pPr>
        <w:pStyle w:val="aa"/>
        <w:jc w:val="both"/>
        <w:rPr>
          <w:color w:val="2D2D2D"/>
          <w:kern w:val="0"/>
          <w:lang w:eastAsia="ru-RU"/>
        </w:rPr>
      </w:pPr>
      <w:r w:rsidRPr="00206736">
        <w:rPr>
          <w:color w:val="2D2D2D"/>
          <w:kern w:val="0"/>
          <w:lang w:eastAsia="ru-RU"/>
        </w:rPr>
        <w:t>6.1.4.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E30D7B" w:rsidRPr="00206736" w:rsidRDefault="00E30D7B" w:rsidP="00206736">
      <w:pPr>
        <w:pStyle w:val="aa"/>
        <w:jc w:val="both"/>
        <w:rPr>
          <w:color w:val="2D2D2D"/>
          <w:kern w:val="0"/>
          <w:lang w:eastAsia="ru-RU"/>
        </w:rPr>
      </w:pPr>
      <w:r w:rsidRPr="00206736">
        <w:rPr>
          <w:color w:val="2D2D2D"/>
          <w:kern w:val="0"/>
          <w:lang w:eastAsia="ru-RU"/>
        </w:rPr>
        <w:t>6.2. Члены Единой комиссии обязаны:</w:t>
      </w:r>
    </w:p>
    <w:p w:rsidR="00E30D7B" w:rsidRPr="00206736" w:rsidRDefault="00E30D7B" w:rsidP="00206736">
      <w:pPr>
        <w:pStyle w:val="aa"/>
        <w:jc w:val="both"/>
        <w:rPr>
          <w:color w:val="2D2D2D"/>
          <w:kern w:val="0"/>
          <w:lang w:eastAsia="ru-RU"/>
        </w:rPr>
      </w:pPr>
      <w:r w:rsidRPr="00206736">
        <w:rPr>
          <w:color w:val="2D2D2D"/>
          <w:kern w:val="0"/>
          <w:lang w:eastAsia="ru-RU"/>
        </w:rPr>
        <w:t>6.2.1. знать и руководствоваться в своей деятельности требованиями законодательства Российской Федерации и настоящего Положения;</w:t>
      </w:r>
    </w:p>
    <w:p w:rsidR="00E30D7B" w:rsidRPr="00206736" w:rsidRDefault="00E30D7B" w:rsidP="00206736">
      <w:pPr>
        <w:pStyle w:val="aa"/>
        <w:jc w:val="both"/>
        <w:rPr>
          <w:color w:val="2D2D2D"/>
          <w:kern w:val="0"/>
          <w:lang w:eastAsia="ru-RU"/>
        </w:rPr>
      </w:pPr>
      <w:r w:rsidRPr="00206736">
        <w:rPr>
          <w:color w:val="2D2D2D"/>
          <w:kern w:val="0"/>
          <w:lang w:eastAsia="ru-RU"/>
        </w:rPr>
        <w:t>6.2.2.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E30D7B" w:rsidRPr="00206736" w:rsidRDefault="00E30D7B" w:rsidP="00206736">
      <w:pPr>
        <w:pStyle w:val="aa"/>
        <w:jc w:val="both"/>
        <w:rPr>
          <w:color w:val="2D2D2D"/>
          <w:kern w:val="0"/>
          <w:lang w:eastAsia="ru-RU"/>
        </w:rPr>
      </w:pPr>
      <w:r w:rsidRPr="00206736">
        <w:rPr>
          <w:color w:val="2D2D2D"/>
          <w:kern w:val="0"/>
          <w:lang w:eastAsia="ru-RU"/>
        </w:rPr>
        <w:t>6.2.3.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E30D7B" w:rsidRPr="00206736" w:rsidRDefault="00E30D7B" w:rsidP="00206736">
      <w:pPr>
        <w:pStyle w:val="aa"/>
        <w:jc w:val="both"/>
        <w:rPr>
          <w:color w:val="2D2D2D"/>
          <w:kern w:val="0"/>
          <w:lang w:eastAsia="ru-RU"/>
        </w:rPr>
      </w:pPr>
      <w:r w:rsidRPr="00206736">
        <w:rPr>
          <w:color w:val="2D2D2D"/>
          <w:kern w:val="0"/>
          <w:lang w:eastAsia="ru-RU"/>
        </w:rPr>
        <w:t>6.2.4.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E30D7B" w:rsidRPr="00206736" w:rsidRDefault="00E30D7B" w:rsidP="00206736">
      <w:pPr>
        <w:pStyle w:val="aa"/>
        <w:jc w:val="both"/>
        <w:rPr>
          <w:color w:val="2D2D2D"/>
          <w:kern w:val="0"/>
          <w:lang w:eastAsia="ru-RU"/>
        </w:rPr>
      </w:pPr>
      <w:r w:rsidRPr="00206736">
        <w:rPr>
          <w:color w:val="2D2D2D"/>
          <w:kern w:val="0"/>
          <w:lang w:eastAsia="ru-RU"/>
        </w:rPr>
        <w:lastRenderedPageBreak/>
        <w:t>6.2.5.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E30D7B" w:rsidRPr="00206736" w:rsidRDefault="00E30D7B" w:rsidP="00206736">
      <w:pPr>
        <w:pStyle w:val="aa"/>
        <w:jc w:val="both"/>
        <w:rPr>
          <w:color w:val="2D2D2D"/>
          <w:kern w:val="0"/>
          <w:lang w:eastAsia="ru-RU"/>
        </w:rPr>
      </w:pPr>
      <w:r w:rsidRPr="00206736">
        <w:rPr>
          <w:color w:val="2D2D2D"/>
          <w:kern w:val="0"/>
          <w:lang w:eastAsia="ru-RU"/>
        </w:rPr>
        <w:t>6.2.6.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E30D7B" w:rsidRPr="00206736" w:rsidRDefault="00E30D7B" w:rsidP="00206736">
      <w:pPr>
        <w:pStyle w:val="aa"/>
        <w:jc w:val="both"/>
        <w:rPr>
          <w:color w:val="2D2D2D"/>
          <w:kern w:val="0"/>
          <w:lang w:eastAsia="ru-RU"/>
        </w:rPr>
      </w:pPr>
      <w:r w:rsidRPr="00206736">
        <w:rPr>
          <w:color w:val="2D2D2D"/>
          <w:kern w:val="0"/>
          <w:lang w:eastAsia="ru-RU"/>
        </w:rPr>
        <w:t>6.2.7.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E30D7B" w:rsidRPr="00206736" w:rsidRDefault="00E30D7B" w:rsidP="00206736">
      <w:pPr>
        <w:pStyle w:val="aa"/>
        <w:jc w:val="both"/>
        <w:rPr>
          <w:color w:val="2D2D2D"/>
          <w:kern w:val="0"/>
          <w:lang w:eastAsia="ru-RU"/>
        </w:rPr>
      </w:pPr>
      <w:r w:rsidRPr="00206736">
        <w:rPr>
          <w:color w:val="2D2D2D"/>
          <w:kern w:val="0"/>
          <w:lang w:eastAsia="ru-RU"/>
        </w:rPr>
        <w:t>6.3. Члены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6.3.1.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D7B" w:rsidRPr="00206736" w:rsidRDefault="00E30D7B" w:rsidP="00206736">
      <w:pPr>
        <w:pStyle w:val="aa"/>
        <w:jc w:val="both"/>
        <w:rPr>
          <w:color w:val="2D2D2D"/>
          <w:kern w:val="0"/>
          <w:lang w:eastAsia="ru-RU"/>
        </w:rPr>
      </w:pPr>
      <w:r w:rsidRPr="00206736">
        <w:rPr>
          <w:color w:val="2D2D2D"/>
          <w:kern w:val="0"/>
          <w:lang w:eastAsia="ru-RU"/>
        </w:rPr>
        <w:t>6.3.2.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конкурсах, протокол первого этапа двухэтапного конкурса;</w:t>
      </w:r>
    </w:p>
    <w:p w:rsidR="00E30D7B" w:rsidRPr="00206736" w:rsidRDefault="00E30D7B" w:rsidP="00206736">
      <w:pPr>
        <w:pStyle w:val="aa"/>
        <w:jc w:val="both"/>
        <w:rPr>
          <w:color w:val="2D2D2D"/>
          <w:kern w:val="0"/>
          <w:lang w:eastAsia="ru-RU"/>
        </w:rPr>
      </w:pPr>
      <w:r w:rsidRPr="00206736">
        <w:rPr>
          <w:color w:val="2D2D2D"/>
          <w:kern w:val="0"/>
          <w:lang w:eastAsia="ru-RU"/>
        </w:rPr>
        <w:t>6.3.3.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6.3.4. осуществляют рассмотрение заявок на участие в закрытом аукционе, присутствуют при проведении закрытого аукциона, осуществляют функции аукциониста, оформляют и подписывают протокол рассмотрения заявок на участие в закрытом аукционе, протокол проведения закрытого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6.3.5.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6.3.6.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6.3.7.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E30D7B" w:rsidRPr="00206736" w:rsidRDefault="00E30D7B" w:rsidP="00206736">
      <w:pPr>
        <w:pStyle w:val="aa"/>
        <w:jc w:val="both"/>
        <w:rPr>
          <w:color w:val="2D2D2D"/>
          <w:kern w:val="0"/>
          <w:lang w:eastAsia="ru-RU"/>
        </w:rPr>
      </w:pPr>
      <w:r w:rsidRPr="00206736">
        <w:rPr>
          <w:color w:val="2D2D2D"/>
          <w:kern w:val="0"/>
          <w:lang w:eastAsia="ru-RU"/>
        </w:rPr>
        <w:t>6.4. Председатель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6.4.1. осуществляет общее руководство работой Единой комиссии и обеспечивает выполнение настоящего Положения;</w:t>
      </w:r>
    </w:p>
    <w:p w:rsidR="00E30D7B" w:rsidRPr="00206736" w:rsidRDefault="00E30D7B" w:rsidP="00206736">
      <w:pPr>
        <w:pStyle w:val="aa"/>
        <w:jc w:val="both"/>
        <w:rPr>
          <w:color w:val="2D2D2D"/>
          <w:kern w:val="0"/>
          <w:lang w:eastAsia="ru-RU"/>
        </w:rPr>
      </w:pPr>
      <w:r w:rsidRPr="00206736">
        <w:rPr>
          <w:color w:val="2D2D2D"/>
          <w:kern w:val="0"/>
          <w:lang w:eastAsia="ru-RU"/>
        </w:rPr>
        <w:t>6.4.2.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E30D7B" w:rsidRPr="00206736" w:rsidRDefault="00E30D7B" w:rsidP="00206736">
      <w:pPr>
        <w:pStyle w:val="aa"/>
        <w:jc w:val="both"/>
        <w:rPr>
          <w:color w:val="2D2D2D"/>
          <w:kern w:val="0"/>
          <w:lang w:eastAsia="ru-RU"/>
        </w:rPr>
      </w:pPr>
      <w:r w:rsidRPr="00206736">
        <w:rPr>
          <w:color w:val="2D2D2D"/>
          <w:kern w:val="0"/>
          <w:lang w:eastAsia="ru-RU"/>
        </w:rPr>
        <w:t xml:space="preserve">6.4.3. объявляет заседание правомочным или выносит решение о его переносе из-за </w:t>
      </w:r>
      <w:r w:rsidRPr="00206736">
        <w:rPr>
          <w:color w:val="2D2D2D"/>
          <w:kern w:val="0"/>
          <w:lang w:eastAsia="ru-RU"/>
        </w:rPr>
        <w:lastRenderedPageBreak/>
        <w:t>отсутствия необходимого количества членов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6.4.4. открывает и ведет заседания Единой комиссии, объявляет перерывы;</w:t>
      </w:r>
    </w:p>
    <w:p w:rsidR="00E30D7B" w:rsidRPr="00206736" w:rsidRDefault="00E30D7B" w:rsidP="00206736">
      <w:pPr>
        <w:pStyle w:val="aa"/>
        <w:jc w:val="both"/>
        <w:rPr>
          <w:color w:val="2D2D2D"/>
          <w:kern w:val="0"/>
          <w:lang w:eastAsia="ru-RU"/>
        </w:rPr>
      </w:pPr>
      <w:r w:rsidRPr="00206736">
        <w:rPr>
          <w:color w:val="2D2D2D"/>
          <w:kern w:val="0"/>
          <w:lang w:eastAsia="ru-RU"/>
        </w:rPr>
        <w:t>6.4.5. объявляет состав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6.4.6.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6.4.7.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6.4.8. определяет порядок рассмотрения обсуждаемых вопросов;</w:t>
      </w:r>
    </w:p>
    <w:p w:rsidR="00E30D7B" w:rsidRPr="00206736" w:rsidRDefault="00E30D7B" w:rsidP="00206736">
      <w:pPr>
        <w:pStyle w:val="aa"/>
        <w:jc w:val="both"/>
        <w:rPr>
          <w:color w:val="2D2D2D"/>
          <w:kern w:val="0"/>
          <w:lang w:eastAsia="ru-RU"/>
        </w:rPr>
      </w:pPr>
      <w:r w:rsidRPr="00206736">
        <w:rPr>
          <w:color w:val="2D2D2D"/>
          <w:kern w:val="0"/>
          <w:lang w:eastAsia="ru-RU"/>
        </w:rPr>
        <w:t>6.4.9.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E30D7B" w:rsidRPr="00206736" w:rsidRDefault="00E30D7B" w:rsidP="00206736">
      <w:pPr>
        <w:pStyle w:val="aa"/>
        <w:jc w:val="both"/>
        <w:rPr>
          <w:color w:val="2D2D2D"/>
          <w:kern w:val="0"/>
          <w:lang w:eastAsia="ru-RU"/>
        </w:rPr>
      </w:pPr>
      <w:r w:rsidRPr="00206736">
        <w:rPr>
          <w:color w:val="2D2D2D"/>
          <w:kern w:val="0"/>
          <w:lang w:eastAsia="ru-RU"/>
        </w:rPr>
        <w:t>6.4.10.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E30D7B" w:rsidRPr="00206736" w:rsidRDefault="00E30D7B" w:rsidP="00206736">
      <w:pPr>
        <w:pStyle w:val="aa"/>
        <w:jc w:val="both"/>
        <w:rPr>
          <w:color w:val="2D2D2D"/>
          <w:kern w:val="0"/>
          <w:lang w:eastAsia="ru-RU"/>
        </w:rPr>
      </w:pPr>
      <w:r w:rsidRPr="00206736">
        <w:rPr>
          <w:color w:val="2D2D2D"/>
          <w:kern w:val="0"/>
          <w:lang w:eastAsia="ru-RU"/>
        </w:rPr>
        <w:t>6.5. В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206736" w:rsidRDefault="00206736" w:rsidP="00206736">
      <w:pPr>
        <w:pStyle w:val="aa"/>
        <w:jc w:val="both"/>
        <w:rPr>
          <w:color w:val="4C4C4C"/>
          <w:kern w:val="0"/>
          <w:lang w:eastAsia="ru-RU"/>
        </w:rPr>
      </w:pPr>
    </w:p>
    <w:p w:rsidR="00E30D7B" w:rsidRPr="00206736" w:rsidRDefault="00E30D7B" w:rsidP="00206736">
      <w:pPr>
        <w:pStyle w:val="aa"/>
        <w:jc w:val="center"/>
        <w:rPr>
          <w:b/>
          <w:kern w:val="0"/>
          <w:lang w:eastAsia="ru-RU"/>
        </w:rPr>
      </w:pPr>
      <w:r w:rsidRPr="00206736">
        <w:rPr>
          <w:b/>
          <w:kern w:val="0"/>
          <w:lang w:eastAsia="ru-RU"/>
        </w:rPr>
        <w:t>7. ФУНКЦИИ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7.1. Функции Единой комиссии при осуществлении закупок путем проведении конкурсов:</w:t>
      </w:r>
    </w:p>
    <w:p w:rsidR="00E30D7B" w:rsidRPr="00206736" w:rsidRDefault="00E30D7B" w:rsidP="00206736">
      <w:pPr>
        <w:pStyle w:val="aa"/>
        <w:jc w:val="both"/>
        <w:rPr>
          <w:color w:val="2D2D2D"/>
          <w:kern w:val="0"/>
          <w:lang w:eastAsia="ru-RU"/>
        </w:rPr>
      </w:pPr>
      <w:r w:rsidRPr="00206736">
        <w:rPr>
          <w:color w:val="2D2D2D"/>
          <w:kern w:val="0"/>
          <w:lang w:eastAsia="ru-RU"/>
        </w:rPr>
        <w:t>7.1.1. 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E30D7B" w:rsidRPr="00206736" w:rsidRDefault="00E30D7B" w:rsidP="00206736">
      <w:pPr>
        <w:pStyle w:val="aa"/>
        <w:jc w:val="both"/>
        <w:rPr>
          <w:color w:val="2D2D2D"/>
          <w:kern w:val="0"/>
          <w:lang w:eastAsia="ru-RU"/>
        </w:rPr>
      </w:pPr>
      <w:r w:rsidRPr="00206736">
        <w:rPr>
          <w:color w:val="2D2D2D"/>
          <w:kern w:val="0"/>
          <w:lang w:eastAsia="ru-RU"/>
        </w:rPr>
        <w:t>7.1.2. рассмотрение и оценка заявок на участие в конкурсе;</w:t>
      </w:r>
    </w:p>
    <w:p w:rsidR="00E30D7B" w:rsidRPr="00206736" w:rsidRDefault="00E30D7B" w:rsidP="00206736">
      <w:pPr>
        <w:pStyle w:val="aa"/>
        <w:jc w:val="both"/>
        <w:rPr>
          <w:color w:val="2D2D2D"/>
          <w:kern w:val="0"/>
          <w:lang w:eastAsia="ru-RU"/>
        </w:rPr>
      </w:pPr>
      <w:r w:rsidRPr="00206736">
        <w:rPr>
          <w:color w:val="2D2D2D"/>
          <w:kern w:val="0"/>
          <w:lang w:eastAsia="ru-RU"/>
        </w:rPr>
        <w:t>7.1.3. определение победителя конкурса;</w:t>
      </w:r>
    </w:p>
    <w:p w:rsidR="00E30D7B" w:rsidRPr="00206736" w:rsidRDefault="00E30D7B" w:rsidP="00206736">
      <w:pPr>
        <w:pStyle w:val="aa"/>
        <w:jc w:val="both"/>
        <w:rPr>
          <w:color w:val="2D2D2D"/>
          <w:kern w:val="0"/>
          <w:lang w:eastAsia="ru-RU"/>
        </w:rPr>
      </w:pPr>
      <w:r w:rsidRPr="00206736">
        <w:rPr>
          <w:color w:val="2D2D2D"/>
          <w:kern w:val="0"/>
          <w:lang w:eastAsia="ru-RU"/>
        </w:rPr>
        <w:t>7.1.4.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E30D7B" w:rsidRPr="00206736" w:rsidRDefault="00E30D7B" w:rsidP="00206736">
      <w:pPr>
        <w:pStyle w:val="aa"/>
        <w:jc w:val="both"/>
        <w:rPr>
          <w:color w:val="2D2D2D"/>
          <w:kern w:val="0"/>
          <w:lang w:eastAsia="ru-RU"/>
        </w:rPr>
      </w:pPr>
      <w:r w:rsidRPr="00206736">
        <w:rPr>
          <w:color w:val="2D2D2D"/>
          <w:kern w:val="0"/>
          <w:lang w:eastAsia="ru-RU"/>
        </w:rPr>
        <w:t>7.1.5. оформление протокола рассмотрения и оценки заявок на участие в конкурсе;</w:t>
      </w:r>
    </w:p>
    <w:p w:rsidR="00E30D7B" w:rsidRPr="00206736" w:rsidRDefault="00E30D7B" w:rsidP="00206736">
      <w:pPr>
        <w:pStyle w:val="aa"/>
        <w:jc w:val="both"/>
        <w:rPr>
          <w:color w:val="2D2D2D"/>
          <w:kern w:val="0"/>
          <w:lang w:eastAsia="ru-RU"/>
        </w:rPr>
      </w:pPr>
      <w:r w:rsidRPr="00206736">
        <w:rPr>
          <w:color w:val="2D2D2D"/>
          <w:kern w:val="0"/>
          <w:lang w:eastAsia="ru-RU"/>
        </w:rPr>
        <w:t>7.1.6. оформление протокола первого этапа двухэтапного конкурса;</w:t>
      </w:r>
    </w:p>
    <w:p w:rsidR="00E30D7B" w:rsidRPr="00206736" w:rsidRDefault="00E30D7B" w:rsidP="00206736">
      <w:pPr>
        <w:pStyle w:val="aa"/>
        <w:jc w:val="both"/>
        <w:rPr>
          <w:color w:val="2D2D2D"/>
          <w:kern w:val="0"/>
          <w:lang w:eastAsia="ru-RU"/>
        </w:rPr>
      </w:pPr>
      <w:r w:rsidRPr="00206736">
        <w:rPr>
          <w:color w:val="2D2D2D"/>
          <w:kern w:val="0"/>
          <w:lang w:eastAsia="ru-RU"/>
        </w:rPr>
        <w:t>7.1.7. иные функции,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E30D7B" w:rsidRPr="00206736" w:rsidRDefault="00E30D7B" w:rsidP="00206736">
      <w:pPr>
        <w:pStyle w:val="aa"/>
        <w:jc w:val="both"/>
        <w:rPr>
          <w:color w:val="2D2D2D"/>
          <w:kern w:val="0"/>
          <w:lang w:eastAsia="ru-RU"/>
        </w:rPr>
      </w:pPr>
      <w:r w:rsidRPr="00206736">
        <w:rPr>
          <w:color w:val="2D2D2D"/>
          <w:kern w:val="0"/>
          <w:lang w:eastAsia="ru-RU"/>
        </w:rPr>
        <w:t>7.2. Функции Единой комиссии при осуществлении закупок путем проведения электронных аукционов:</w:t>
      </w:r>
    </w:p>
    <w:p w:rsidR="00E30D7B" w:rsidRPr="00206736" w:rsidRDefault="00E30D7B" w:rsidP="00206736">
      <w:pPr>
        <w:pStyle w:val="aa"/>
        <w:jc w:val="both"/>
        <w:rPr>
          <w:color w:val="2D2D2D"/>
          <w:kern w:val="0"/>
          <w:lang w:eastAsia="ru-RU"/>
        </w:rPr>
      </w:pPr>
      <w:r w:rsidRPr="00206736">
        <w:rPr>
          <w:color w:val="2D2D2D"/>
          <w:kern w:val="0"/>
          <w:lang w:eastAsia="ru-RU"/>
        </w:rPr>
        <w:t>7.2.1. рассмотрение первых и вторых частей заявок на участие в электронном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7.2.2. оформление протокола рассмотрения заявок на участие в электронном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7.2.3. оформление протокола подведения итогов электронного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7.2.4.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E30D7B" w:rsidRPr="00206736" w:rsidRDefault="00E30D7B" w:rsidP="00206736">
      <w:pPr>
        <w:pStyle w:val="aa"/>
        <w:jc w:val="both"/>
        <w:rPr>
          <w:color w:val="2D2D2D"/>
          <w:kern w:val="0"/>
          <w:lang w:eastAsia="ru-RU"/>
        </w:rPr>
      </w:pPr>
      <w:r w:rsidRPr="00206736">
        <w:rPr>
          <w:color w:val="2D2D2D"/>
          <w:kern w:val="0"/>
          <w:lang w:eastAsia="ru-RU"/>
        </w:rPr>
        <w:t>7.3. Функции Единой комиссии при осуществлении закупок путем проведения закрытых аукционов:</w:t>
      </w:r>
    </w:p>
    <w:p w:rsidR="00E30D7B" w:rsidRPr="00206736" w:rsidRDefault="00E30D7B" w:rsidP="00206736">
      <w:pPr>
        <w:pStyle w:val="aa"/>
        <w:jc w:val="both"/>
        <w:rPr>
          <w:color w:val="2D2D2D"/>
          <w:kern w:val="0"/>
          <w:lang w:eastAsia="ru-RU"/>
        </w:rPr>
      </w:pPr>
      <w:r w:rsidRPr="00206736">
        <w:rPr>
          <w:color w:val="2D2D2D"/>
          <w:kern w:val="0"/>
          <w:lang w:eastAsia="ru-RU"/>
        </w:rPr>
        <w:t>7.3.1. рассмотрение заявок на участие в закрытом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7.3.2. присутствие при проведении закрытого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7.3.3. осуществление функций аукциониста;</w:t>
      </w:r>
    </w:p>
    <w:p w:rsidR="00E30D7B" w:rsidRPr="00206736" w:rsidRDefault="00E30D7B" w:rsidP="00206736">
      <w:pPr>
        <w:pStyle w:val="aa"/>
        <w:jc w:val="both"/>
        <w:rPr>
          <w:color w:val="2D2D2D"/>
          <w:kern w:val="0"/>
          <w:lang w:eastAsia="ru-RU"/>
        </w:rPr>
      </w:pPr>
      <w:r w:rsidRPr="00206736">
        <w:rPr>
          <w:color w:val="2D2D2D"/>
          <w:kern w:val="0"/>
          <w:lang w:eastAsia="ru-RU"/>
        </w:rPr>
        <w:t>7.3.4. оформление протокола рассмотрения заявок на участие в закрытом аукционе;</w:t>
      </w:r>
    </w:p>
    <w:p w:rsidR="00E30D7B" w:rsidRPr="00206736" w:rsidRDefault="00E30D7B" w:rsidP="00206736">
      <w:pPr>
        <w:pStyle w:val="aa"/>
        <w:jc w:val="both"/>
        <w:rPr>
          <w:color w:val="2D2D2D"/>
          <w:kern w:val="0"/>
          <w:lang w:eastAsia="ru-RU"/>
        </w:rPr>
      </w:pPr>
      <w:r w:rsidRPr="00206736">
        <w:rPr>
          <w:color w:val="2D2D2D"/>
          <w:kern w:val="0"/>
          <w:lang w:eastAsia="ru-RU"/>
        </w:rPr>
        <w:t>7.3.5. оформление протокола проведения закрытого аукциона;</w:t>
      </w:r>
    </w:p>
    <w:p w:rsidR="00E30D7B" w:rsidRPr="00206736" w:rsidRDefault="00E30D7B" w:rsidP="00206736">
      <w:pPr>
        <w:pStyle w:val="aa"/>
        <w:jc w:val="both"/>
        <w:rPr>
          <w:color w:val="2D2D2D"/>
          <w:kern w:val="0"/>
          <w:lang w:eastAsia="ru-RU"/>
        </w:rPr>
      </w:pPr>
      <w:r w:rsidRPr="00206736">
        <w:rPr>
          <w:color w:val="2D2D2D"/>
          <w:kern w:val="0"/>
          <w:lang w:eastAsia="ru-RU"/>
        </w:rPr>
        <w:t xml:space="preserve">7.3.6.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w:t>
      </w:r>
      <w:r w:rsidRPr="00206736">
        <w:rPr>
          <w:color w:val="2D2D2D"/>
          <w:kern w:val="0"/>
          <w:lang w:eastAsia="ru-RU"/>
        </w:rPr>
        <w:lastRenderedPageBreak/>
        <w:t>обеспечения государственных и муниципальных нужд и настоящим Положением.</w:t>
      </w:r>
    </w:p>
    <w:p w:rsidR="00E30D7B" w:rsidRPr="00206736" w:rsidRDefault="00E30D7B" w:rsidP="00206736">
      <w:pPr>
        <w:pStyle w:val="aa"/>
        <w:jc w:val="both"/>
        <w:rPr>
          <w:color w:val="2D2D2D"/>
          <w:kern w:val="0"/>
          <w:lang w:eastAsia="ru-RU"/>
        </w:rPr>
      </w:pPr>
      <w:r w:rsidRPr="00206736">
        <w:rPr>
          <w:color w:val="2D2D2D"/>
          <w:kern w:val="0"/>
          <w:lang w:eastAsia="ru-RU"/>
        </w:rPr>
        <w:t>7.4. Функции Единой комиссии при осуществлении закупок путем проведения запроса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7.4.1.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7.4.2. рассмотрение и оценка заявок на участие в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7.4.3. оформление протокола рассмотрения и оценки заявок на участие в запросе котировок;</w:t>
      </w:r>
    </w:p>
    <w:p w:rsidR="00E30D7B" w:rsidRPr="00206736" w:rsidRDefault="00E30D7B" w:rsidP="00206736">
      <w:pPr>
        <w:pStyle w:val="aa"/>
        <w:jc w:val="both"/>
        <w:rPr>
          <w:color w:val="2D2D2D"/>
          <w:kern w:val="0"/>
          <w:lang w:eastAsia="ru-RU"/>
        </w:rPr>
      </w:pPr>
      <w:r w:rsidRPr="00206736">
        <w:rPr>
          <w:color w:val="2D2D2D"/>
          <w:kern w:val="0"/>
          <w:lang w:eastAsia="ru-RU"/>
        </w:rPr>
        <w:t>7.4.4.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E30D7B" w:rsidRPr="00206736" w:rsidRDefault="00E30D7B" w:rsidP="00206736">
      <w:pPr>
        <w:pStyle w:val="aa"/>
        <w:jc w:val="both"/>
        <w:rPr>
          <w:color w:val="2D2D2D"/>
          <w:kern w:val="0"/>
          <w:lang w:eastAsia="ru-RU"/>
        </w:rPr>
      </w:pPr>
      <w:r w:rsidRPr="00206736">
        <w:rPr>
          <w:color w:val="2D2D2D"/>
          <w:kern w:val="0"/>
          <w:lang w:eastAsia="ru-RU"/>
        </w:rPr>
        <w:t>7.5. Функции Единой комиссии при осуществлении закупок путем проведения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7.5.1.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7.5.2. рассмотрение и оценка предложений на участие в запросе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7.5.3. 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7.5.4. 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E30D7B" w:rsidRPr="00206736" w:rsidRDefault="00E30D7B" w:rsidP="00206736">
      <w:pPr>
        <w:pStyle w:val="aa"/>
        <w:jc w:val="both"/>
        <w:rPr>
          <w:color w:val="2D2D2D"/>
          <w:kern w:val="0"/>
          <w:lang w:eastAsia="ru-RU"/>
        </w:rPr>
      </w:pPr>
      <w:r w:rsidRPr="00206736">
        <w:rPr>
          <w:color w:val="2D2D2D"/>
          <w:kern w:val="0"/>
          <w:lang w:eastAsia="ru-RU"/>
        </w:rPr>
        <w:t>7.5.5. оценка окончательных предложений и определение победителя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7.5.6. оформление протокола проведения запроса предложений, итогового протокола проведения запроса предложений;</w:t>
      </w:r>
    </w:p>
    <w:p w:rsidR="00E30D7B" w:rsidRPr="00206736" w:rsidRDefault="00E30D7B" w:rsidP="00206736">
      <w:pPr>
        <w:pStyle w:val="aa"/>
        <w:jc w:val="both"/>
        <w:rPr>
          <w:color w:val="2D2D2D"/>
          <w:kern w:val="0"/>
          <w:lang w:eastAsia="ru-RU"/>
        </w:rPr>
      </w:pPr>
      <w:r w:rsidRPr="00206736">
        <w:rPr>
          <w:color w:val="2D2D2D"/>
          <w:kern w:val="0"/>
          <w:lang w:eastAsia="ru-RU"/>
        </w:rPr>
        <w:t>7.5.7.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206736" w:rsidRDefault="00206736" w:rsidP="00206736">
      <w:pPr>
        <w:pStyle w:val="aa"/>
        <w:jc w:val="both"/>
        <w:rPr>
          <w:color w:val="4C4C4C"/>
          <w:kern w:val="0"/>
          <w:lang w:eastAsia="ru-RU"/>
        </w:rPr>
      </w:pPr>
    </w:p>
    <w:p w:rsidR="00E30D7B" w:rsidRPr="00206736" w:rsidRDefault="00E30D7B" w:rsidP="00206736">
      <w:pPr>
        <w:pStyle w:val="aa"/>
        <w:jc w:val="center"/>
        <w:rPr>
          <w:b/>
          <w:kern w:val="0"/>
          <w:lang w:eastAsia="ru-RU"/>
        </w:rPr>
      </w:pPr>
      <w:r w:rsidRPr="00206736">
        <w:rPr>
          <w:b/>
          <w:kern w:val="0"/>
          <w:lang w:eastAsia="ru-RU"/>
        </w:rPr>
        <w:t>8. ПОРЯДОК ПРОВЕДЕНИЯ ЗАСЕДАНИЙ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8.1. 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E30D7B" w:rsidRPr="00206736" w:rsidRDefault="00E30D7B" w:rsidP="00206736">
      <w:pPr>
        <w:pStyle w:val="aa"/>
        <w:jc w:val="both"/>
        <w:rPr>
          <w:color w:val="2D2D2D"/>
          <w:kern w:val="0"/>
          <w:lang w:eastAsia="ru-RU"/>
        </w:rPr>
      </w:pPr>
      <w:r w:rsidRPr="00206736">
        <w:rPr>
          <w:color w:val="2D2D2D"/>
          <w:kern w:val="0"/>
          <w:lang w:eastAsia="ru-RU"/>
        </w:rPr>
        <w:t>8.2.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E30D7B" w:rsidRPr="00206736" w:rsidRDefault="00E30D7B" w:rsidP="00206736">
      <w:pPr>
        <w:pStyle w:val="aa"/>
        <w:jc w:val="both"/>
        <w:rPr>
          <w:color w:val="2D2D2D"/>
          <w:kern w:val="0"/>
          <w:lang w:eastAsia="ru-RU"/>
        </w:rPr>
      </w:pPr>
      <w:r w:rsidRPr="00206736">
        <w:rPr>
          <w:color w:val="2D2D2D"/>
          <w:kern w:val="0"/>
          <w:lang w:eastAsia="ru-RU"/>
        </w:rPr>
        <w:t>8.3. 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8.4. Заседания Единой комиссии открываются и закрываются Председателем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8.5. 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E30D7B" w:rsidRPr="00206736" w:rsidRDefault="00E30D7B" w:rsidP="00206736">
      <w:pPr>
        <w:pStyle w:val="aa"/>
        <w:jc w:val="both"/>
        <w:rPr>
          <w:color w:val="2D2D2D"/>
          <w:kern w:val="0"/>
          <w:lang w:eastAsia="ru-RU"/>
        </w:rPr>
      </w:pPr>
      <w:r w:rsidRPr="00206736">
        <w:rPr>
          <w:color w:val="2D2D2D"/>
          <w:kern w:val="0"/>
          <w:lang w:eastAsia="ru-RU"/>
        </w:rPr>
        <w:t xml:space="preserve">8.6. 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w:t>
      </w:r>
      <w:r w:rsidRPr="00206736">
        <w:rPr>
          <w:color w:val="2D2D2D"/>
          <w:kern w:val="0"/>
          <w:lang w:eastAsia="ru-RU"/>
        </w:rPr>
        <w:lastRenderedPageBreak/>
        <w:t>установленном законодательством Российской Федерации и настоящим Положением порядке.</w:t>
      </w:r>
    </w:p>
    <w:p w:rsidR="00206736" w:rsidRDefault="00206736" w:rsidP="00206736">
      <w:pPr>
        <w:pStyle w:val="aa"/>
        <w:jc w:val="both"/>
        <w:rPr>
          <w:color w:val="4C4C4C"/>
          <w:kern w:val="0"/>
          <w:lang w:eastAsia="ru-RU"/>
        </w:rPr>
      </w:pPr>
    </w:p>
    <w:p w:rsidR="00E30D7B" w:rsidRPr="00206736" w:rsidRDefault="00E30D7B" w:rsidP="00206736">
      <w:pPr>
        <w:pStyle w:val="aa"/>
        <w:jc w:val="center"/>
        <w:rPr>
          <w:b/>
          <w:kern w:val="0"/>
          <w:lang w:eastAsia="ru-RU"/>
        </w:rPr>
      </w:pPr>
      <w:r w:rsidRPr="00206736">
        <w:rPr>
          <w:b/>
          <w:kern w:val="0"/>
          <w:lang w:eastAsia="ru-RU"/>
        </w:rPr>
        <w:t>9. ОТВЕТСТВЕННОСТЬ ЧЛЕНОВ ЕДИНОЙ КОМИССИИ</w:t>
      </w:r>
    </w:p>
    <w:p w:rsidR="00E30D7B" w:rsidRPr="00206736" w:rsidRDefault="00E30D7B" w:rsidP="00206736">
      <w:pPr>
        <w:pStyle w:val="aa"/>
        <w:jc w:val="both"/>
        <w:rPr>
          <w:color w:val="2D2D2D"/>
          <w:kern w:val="0"/>
          <w:lang w:eastAsia="ru-RU"/>
        </w:rPr>
      </w:pPr>
      <w:r w:rsidRPr="00206736">
        <w:rPr>
          <w:color w:val="2D2D2D"/>
          <w:kern w:val="0"/>
          <w:lang w:eastAsia="ru-RU"/>
        </w:rPr>
        <w:t>9.1.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30D7B" w:rsidRPr="00206736" w:rsidRDefault="00E30D7B" w:rsidP="00206736">
      <w:pPr>
        <w:pStyle w:val="aa"/>
        <w:jc w:val="both"/>
        <w:rPr>
          <w:color w:val="2D2D2D"/>
          <w:kern w:val="0"/>
          <w:lang w:eastAsia="ru-RU"/>
        </w:rPr>
      </w:pPr>
      <w:r w:rsidRPr="00206736">
        <w:rPr>
          <w:color w:val="2D2D2D"/>
          <w:kern w:val="0"/>
          <w:lang w:eastAsia="ru-RU"/>
        </w:rPr>
        <w:t>9.2.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E30D7B" w:rsidRPr="00206736" w:rsidRDefault="00E30D7B" w:rsidP="00206736">
      <w:pPr>
        <w:pStyle w:val="aa"/>
        <w:jc w:val="both"/>
        <w:rPr>
          <w:color w:val="2D2D2D"/>
          <w:kern w:val="0"/>
          <w:lang w:eastAsia="ru-RU"/>
        </w:rPr>
      </w:pPr>
      <w:r w:rsidRPr="00206736">
        <w:rPr>
          <w:color w:val="2D2D2D"/>
          <w:kern w:val="0"/>
          <w:lang w:eastAsia="ru-RU"/>
        </w:rPr>
        <w:t>9.3.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 с момента, когда он узнал о таком нарушении.</w:t>
      </w:r>
    </w:p>
    <w:p w:rsidR="00E30D7B" w:rsidRPr="00206736" w:rsidRDefault="00E30D7B" w:rsidP="00206736">
      <w:pPr>
        <w:pStyle w:val="aa"/>
        <w:jc w:val="both"/>
        <w:rPr>
          <w:color w:val="2D2D2D"/>
          <w:kern w:val="0"/>
          <w:lang w:eastAsia="ru-RU"/>
        </w:rPr>
      </w:pPr>
      <w:r w:rsidRPr="00206736">
        <w:rPr>
          <w:color w:val="2D2D2D"/>
          <w:kern w:val="0"/>
          <w:lang w:eastAsia="ru-RU"/>
        </w:rPr>
        <w:t>9.4.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E30D7B" w:rsidRPr="00206736" w:rsidRDefault="00E30D7B" w:rsidP="00206736">
      <w:pPr>
        <w:pStyle w:val="aa"/>
        <w:jc w:val="both"/>
        <w:rPr>
          <w:color w:val="2D2D2D"/>
          <w:kern w:val="0"/>
          <w:lang w:eastAsia="ru-RU"/>
        </w:rPr>
      </w:pPr>
      <w:r w:rsidRPr="00206736">
        <w:rPr>
          <w:color w:val="2D2D2D"/>
          <w:kern w:val="0"/>
          <w:lang w:eastAsia="ru-RU"/>
        </w:rPr>
        <w:t>9.5. 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sectPr w:rsidR="00E30D7B" w:rsidRPr="00206736" w:rsidSect="00E30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334B"/>
    <w:multiLevelType w:val="multilevel"/>
    <w:tmpl w:val="F7A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03217"/>
    <w:multiLevelType w:val="multilevel"/>
    <w:tmpl w:val="B9487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C7DB7"/>
    <w:multiLevelType w:val="hybridMultilevel"/>
    <w:tmpl w:val="1BC470EC"/>
    <w:lvl w:ilvl="0" w:tplc="B81C7C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B7AF6"/>
    <w:multiLevelType w:val="multilevel"/>
    <w:tmpl w:val="F6F245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B4C02"/>
    <w:multiLevelType w:val="multilevel"/>
    <w:tmpl w:val="794C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952FDA"/>
    <w:multiLevelType w:val="hybridMultilevel"/>
    <w:tmpl w:val="533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E5F44"/>
    <w:multiLevelType w:val="hybridMultilevel"/>
    <w:tmpl w:val="13D4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0A336C"/>
    <w:multiLevelType w:val="multilevel"/>
    <w:tmpl w:val="DA884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8C2E07"/>
    <w:multiLevelType w:val="hybridMultilevel"/>
    <w:tmpl w:val="32A8E784"/>
    <w:lvl w:ilvl="0" w:tplc="7EFE363E">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9">
    <w:nsid w:val="6F776B10"/>
    <w:multiLevelType w:val="multilevel"/>
    <w:tmpl w:val="0CB28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1A1E4F"/>
    <w:multiLevelType w:val="hybridMultilevel"/>
    <w:tmpl w:val="DB2EF7FC"/>
    <w:lvl w:ilvl="0" w:tplc="1728A5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D70356"/>
    <w:multiLevelType w:val="multilevel"/>
    <w:tmpl w:val="5406C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6"/>
  </w:num>
  <w:num w:numId="5">
    <w:abstractNumId w:val="4"/>
  </w:num>
  <w:num w:numId="6">
    <w:abstractNumId w:val="0"/>
  </w:num>
  <w:num w:numId="7">
    <w:abstractNumId w:val="1"/>
  </w:num>
  <w:num w:numId="8">
    <w:abstractNumId w:val="9"/>
  </w:num>
  <w:num w:numId="9">
    <w:abstractNumId w:val="11"/>
  </w:num>
  <w:num w:numId="10">
    <w:abstractNumId w:val="7"/>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C3FB3"/>
    <w:rsid w:val="00006318"/>
    <w:rsid w:val="000075E8"/>
    <w:rsid w:val="00007E0F"/>
    <w:rsid w:val="000102C4"/>
    <w:rsid w:val="00010727"/>
    <w:rsid w:val="00013705"/>
    <w:rsid w:val="00014292"/>
    <w:rsid w:val="0001617E"/>
    <w:rsid w:val="00020103"/>
    <w:rsid w:val="0002116F"/>
    <w:rsid w:val="00021637"/>
    <w:rsid w:val="00022AA4"/>
    <w:rsid w:val="00022B7C"/>
    <w:rsid w:val="00022EF0"/>
    <w:rsid w:val="00023E15"/>
    <w:rsid w:val="00024F39"/>
    <w:rsid w:val="000251A5"/>
    <w:rsid w:val="000265B6"/>
    <w:rsid w:val="000265E3"/>
    <w:rsid w:val="00031364"/>
    <w:rsid w:val="00032EFF"/>
    <w:rsid w:val="00034477"/>
    <w:rsid w:val="00036792"/>
    <w:rsid w:val="00036D20"/>
    <w:rsid w:val="00041881"/>
    <w:rsid w:val="00046328"/>
    <w:rsid w:val="0004635D"/>
    <w:rsid w:val="000477A9"/>
    <w:rsid w:val="00053121"/>
    <w:rsid w:val="00054E65"/>
    <w:rsid w:val="000559F2"/>
    <w:rsid w:val="00056F9D"/>
    <w:rsid w:val="00057DFF"/>
    <w:rsid w:val="0006152D"/>
    <w:rsid w:val="00064B13"/>
    <w:rsid w:val="00065F48"/>
    <w:rsid w:val="000666F2"/>
    <w:rsid w:val="00067D03"/>
    <w:rsid w:val="00074BB3"/>
    <w:rsid w:val="00080A38"/>
    <w:rsid w:val="00083F1D"/>
    <w:rsid w:val="0008429B"/>
    <w:rsid w:val="00090AA4"/>
    <w:rsid w:val="000911F2"/>
    <w:rsid w:val="00092530"/>
    <w:rsid w:val="000950E8"/>
    <w:rsid w:val="000958A6"/>
    <w:rsid w:val="00095C60"/>
    <w:rsid w:val="00095F1D"/>
    <w:rsid w:val="000963F1"/>
    <w:rsid w:val="000A1239"/>
    <w:rsid w:val="000A199A"/>
    <w:rsid w:val="000A4362"/>
    <w:rsid w:val="000A6285"/>
    <w:rsid w:val="000B2B15"/>
    <w:rsid w:val="000B303C"/>
    <w:rsid w:val="000B41C0"/>
    <w:rsid w:val="000B4C1D"/>
    <w:rsid w:val="000B62F1"/>
    <w:rsid w:val="000C0D90"/>
    <w:rsid w:val="000C148D"/>
    <w:rsid w:val="000C5BAE"/>
    <w:rsid w:val="000C6088"/>
    <w:rsid w:val="000C718D"/>
    <w:rsid w:val="000C77F2"/>
    <w:rsid w:val="000C7BCB"/>
    <w:rsid w:val="000D0FC8"/>
    <w:rsid w:val="000D1E1F"/>
    <w:rsid w:val="000D3387"/>
    <w:rsid w:val="000D3B32"/>
    <w:rsid w:val="000D6348"/>
    <w:rsid w:val="000D763D"/>
    <w:rsid w:val="000E1A22"/>
    <w:rsid w:val="000E1C40"/>
    <w:rsid w:val="000E2954"/>
    <w:rsid w:val="000E340F"/>
    <w:rsid w:val="000E37D1"/>
    <w:rsid w:val="000E463F"/>
    <w:rsid w:val="000E6FA1"/>
    <w:rsid w:val="000F02C8"/>
    <w:rsid w:val="000F28CD"/>
    <w:rsid w:val="000F331D"/>
    <w:rsid w:val="000F3698"/>
    <w:rsid w:val="000F7DC2"/>
    <w:rsid w:val="00101860"/>
    <w:rsid w:val="001026B8"/>
    <w:rsid w:val="001032F0"/>
    <w:rsid w:val="00103A19"/>
    <w:rsid w:val="0010698B"/>
    <w:rsid w:val="00110636"/>
    <w:rsid w:val="00110644"/>
    <w:rsid w:val="0011530C"/>
    <w:rsid w:val="00123831"/>
    <w:rsid w:val="00123B5F"/>
    <w:rsid w:val="001252F0"/>
    <w:rsid w:val="00125FB6"/>
    <w:rsid w:val="0012715E"/>
    <w:rsid w:val="00130A3E"/>
    <w:rsid w:val="001327A0"/>
    <w:rsid w:val="00132C5E"/>
    <w:rsid w:val="00133B0A"/>
    <w:rsid w:val="00134429"/>
    <w:rsid w:val="0013577D"/>
    <w:rsid w:val="00136F8E"/>
    <w:rsid w:val="001375E5"/>
    <w:rsid w:val="00140AE0"/>
    <w:rsid w:val="00140DAF"/>
    <w:rsid w:val="00140F7B"/>
    <w:rsid w:val="001424B7"/>
    <w:rsid w:val="00143046"/>
    <w:rsid w:val="0014447E"/>
    <w:rsid w:val="00145703"/>
    <w:rsid w:val="00147CB0"/>
    <w:rsid w:val="00152DA0"/>
    <w:rsid w:val="001537B3"/>
    <w:rsid w:val="00154832"/>
    <w:rsid w:val="001553EE"/>
    <w:rsid w:val="001610F1"/>
    <w:rsid w:val="00161557"/>
    <w:rsid w:val="001624E7"/>
    <w:rsid w:val="001659B2"/>
    <w:rsid w:val="00170C79"/>
    <w:rsid w:val="00171B60"/>
    <w:rsid w:val="00172AF3"/>
    <w:rsid w:val="001747A3"/>
    <w:rsid w:val="00174DFE"/>
    <w:rsid w:val="00177800"/>
    <w:rsid w:val="00181CF9"/>
    <w:rsid w:val="00181D55"/>
    <w:rsid w:val="0019057C"/>
    <w:rsid w:val="00193919"/>
    <w:rsid w:val="001957FA"/>
    <w:rsid w:val="001960E8"/>
    <w:rsid w:val="0019623B"/>
    <w:rsid w:val="001966AF"/>
    <w:rsid w:val="00197FE2"/>
    <w:rsid w:val="001A04A6"/>
    <w:rsid w:val="001A0F3D"/>
    <w:rsid w:val="001A128E"/>
    <w:rsid w:val="001A530A"/>
    <w:rsid w:val="001A53E9"/>
    <w:rsid w:val="001A7449"/>
    <w:rsid w:val="001B0E35"/>
    <w:rsid w:val="001B17D0"/>
    <w:rsid w:val="001B4B2F"/>
    <w:rsid w:val="001B5E43"/>
    <w:rsid w:val="001B6307"/>
    <w:rsid w:val="001B6A78"/>
    <w:rsid w:val="001C39D2"/>
    <w:rsid w:val="001C67CE"/>
    <w:rsid w:val="001D0695"/>
    <w:rsid w:val="001D14DB"/>
    <w:rsid w:val="001D18C7"/>
    <w:rsid w:val="001D3636"/>
    <w:rsid w:val="001D3949"/>
    <w:rsid w:val="001D41F4"/>
    <w:rsid w:val="001D4368"/>
    <w:rsid w:val="001D6A43"/>
    <w:rsid w:val="001E1CEA"/>
    <w:rsid w:val="001E2530"/>
    <w:rsid w:val="001E387C"/>
    <w:rsid w:val="001E52D3"/>
    <w:rsid w:val="001E7955"/>
    <w:rsid w:val="001F1367"/>
    <w:rsid w:val="001F67D2"/>
    <w:rsid w:val="001F71A8"/>
    <w:rsid w:val="002006F3"/>
    <w:rsid w:val="00200CB3"/>
    <w:rsid w:val="002044A8"/>
    <w:rsid w:val="00206736"/>
    <w:rsid w:val="002069FF"/>
    <w:rsid w:val="0021008E"/>
    <w:rsid w:val="0021113C"/>
    <w:rsid w:val="002138B1"/>
    <w:rsid w:val="00215585"/>
    <w:rsid w:val="00215C7B"/>
    <w:rsid w:val="00222EBE"/>
    <w:rsid w:val="002231F2"/>
    <w:rsid w:val="00224758"/>
    <w:rsid w:val="0022509D"/>
    <w:rsid w:val="002279AD"/>
    <w:rsid w:val="00227EFB"/>
    <w:rsid w:val="00231EBC"/>
    <w:rsid w:val="00232476"/>
    <w:rsid w:val="00234D41"/>
    <w:rsid w:val="00235193"/>
    <w:rsid w:val="00235282"/>
    <w:rsid w:val="00236F60"/>
    <w:rsid w:val="00242014"/>
    <w:rsid w:val="002449EF"/>
    <w:rsid w:val="00245433"/>
    <w:rsid w:val="002473E8"/>
    <w:rsid w:val="00251E98"/>
    <w:rsid w:val="00253018"/>
    <w:rsid w:val="00253F61"/>
    <w:rsid w:val="00257CC5"/>
    <w:rsid w:val="00262915"/>
    <w:rsid w:val="00262ED6"/>
    <w:rsid w:val="00264DD7"/>
    <w:rsid w:val="002668A2"/>
    <w:rsid w:val="00267E6D"/>
    <w:rsid w:val="002748D7"/>
    <w:rsid w:val="002778C3"/>
    <w:rsid w:val="0028081C"/>
    <w:rsid w:val="00282338"/>
    <w:rsid w:val="00282872"/>
    <w:rsid w:val="00290065"/>
    <w:rsid w:val="00290CA2"/>
    <w:rsid w:val="00293C96"/>
    <w:rsid w:val="0029496C"/>
    <w:rsid w:val="002A0AB8"/>
    <w:rsid w:val="002A1261"/>
    <w:rsid w:val="002A3916"/>
    <w:rsid w:val="002A3DB5"/>
    <w:rsid w:val="002A6064"/>
    <w:rsid w:val="002B00D6"/>
    <w:rsid w:val="002B2F77"/>
    <w:rsid w:val="002B3B24"/>
    <w:rsid w:val="002B413A"/>
    <w:rsid w:val="002B74A1"/>
    <w:rsid w:val="002C1028"/>
    <w:rsid w:val="002C1347"/>
    <w:rsid w:val="002C1ED8"/>
    <w:rsid w:val="002C4890"/>
    <w:rsid w:val="002C65F2"/>
    <w:rsid w:val="002D6A2B"/>
    <w:rsid w:val="002D744F"/>
    <w:rsid w:val="002D796B"/>
    <w:rsid w:val="002D7A3B"/>
    <w:rsid w:val="002E14EE"/>
    <w:rsid w:val="002E1549"/>
    <w:rsid w:val="002E5318"/>
    <w:rsid w:val="002F13FC"/>
    <w:rsid w:val="002F14D8"/>
    <w:rsid w:val="002F2CBF"/>
    <w:rsid w:val="002F42BF"/>
    <w:rsid w:val="002F43B0"/>
    <w:rsid w:val="002F7F37"/>
    <w:rsid w:val="00300E61"/>
    <w:rsid w:val="00301C95"/>
    <w:rsid w:val="00302DD1"/>
    <w:rsid w:val="00303D84"/>
    <w:rsid w:val="00306871"/>
    <w:rsid w:val="00306D46"/>
    <w:rsid w:val="0030741B"/>
    <w:rsid w:val="00312D3D"/>
    <w:rsid w:val="0031346C"/>
    <w:rsid w:val="00315505"/>
    <w:rsid w:val="0031638C"/>
    <w:rsid w:val="00317F60"/>
    <w:rsid w:val="003213AA"/>
    <w:rsid w:val="00322389"/>
    <w:rsid w:val="003228B0"/>
    <w:rsid w:val="00322F06"/>
    <w:rsid w:val="00323203"/>
    <w:rsid w:val="003274B6"/>
    <w:rsid w:val="00331FF1"/>
    <w:rsid w:val="00332AFF"/>
    <w:rsid w:val="003335A6"/>
    <w:rsid w:val="00333BED"/>
    <w:rsid w:val="00333D0A"/>
    <w:rsid w:val="00334F1F"/>
    <w:rsid w:val="00335B3C"/>
    <w:rsid w:val="00337CE4"/>
    <w:rsid w:val="0034027A"/>
    <w:rsid w:val="00340729"/>
    <w:rsid w:val="00340AD4"/>
    <w:rsid w:val="00342E08"/>
    <w:rsid w:val="003443B2"/>
    <w:rsid w:val="00345DAC"/>
    <w:rsid w:val="003529EA"/>
    <w:rsid w:val="00352E1F"/>
    <w:rsid w:val="00353E45"/>
    <w:rsid w:val="00354170"/>
    <w:rsid w:val="003546D7"/>
    <w:rsid w:val="003553E8"/>
    <w:rsid w:val="0035679B"/>
    <w:rsid w:val="00357A39"/>
    <w:rsid w:val="003600FD"/>
    <w:rsid w:val="003656EF"/>
    <w:rsid w:val="00365C4D"/>
    <w:rsid w:val="003710B5"/>
    <w:rsid w:val="003713B2"/>
    <w:rsid w:val="003759D4"/>
    <w:rsid w:val="003763EF"/>
    <w:rsid w:val="0037692B"/>
    <w:rsid w:val="0038541F"/>
    <w:rsid w:val="003875DB"/>
    <w:rsid w:val="00390E7D"/>
    <w:rsid w:val="00390EC8"/>
    <w:rsid w:val="00391360"/>
    <w:rsid w:val="00392167"/>
    <w:rsid w:val="00397B8B"/>
    <w:rsid w:val="003A3270"/>
    <w:rsid w:val="003A4929"/>
    <w:rsid w:val="003A4FD3"/>
    <w:rsid w:val="003A57FC"/>
    <w:rsid w:val="003A7480"/>
    <w:rsid w:val="003A7AC5"/>
    <w:rsid w:val="003B05C0"/>
    <w:rsid w:val="003B0EAD"/>
    <w:rsid w:val="003B1411"/>
    <w:rsid w:val="003B30BC"/>
    <w:rsid w:val="003B30DE"/>
    <w:rsid w:val="003B318A"/>
    <w:rsid w:val="003B594D"/>
    <w:rsid w:val="003B79B5"/>
    <w:rsid w:val="003C28C5"/>
    <w:rsid w:val="003C3A04"/>
    <w:rsid w:val="003C71EB"/>
    <w:rsid w:val="003C722A"/>
    <w:rsid w:val="003D016A"/>
    <w:rsid w:val="003D1DD8"/>
    <w:rsid w:val="003D4C05"/>
    <w:rsid w:val="003D691B"/>
    <w:rsid w:val="003D6D88"/>
    <w:rsid w:val="003E3AE7"/>
    <w:rsid w:val="003E48DC"/>
    <w:rsid w:val="003E6020"/>
    <w:rsid w:val="003E7623"/>
    <w:rsid w:val="003E7DEF"/>
    <w:rsid w:val="003F02B1"/>
    <w:rsid w:val="003F4572"/>
    <w:rsid w:val="0040042B"/>
    <w:rsid w:val="00402717"/>
    <w:rsid w:val="0040727F"/>
    <w:rsid w:val="00410BFA"/>
    <w:rsid w:val="00410F13"/>
    <w:rsid w:val="00410F4A"/>
    <w:rsid w:val="00411B95"/>
    <w:rsid w:val="0041223C"/>
    <w:rsid w:val="00412579"/>
    <w:rsid w:val="00420862"/>
    <w:rsid w:val="004236CF"/>
    <w:rsid w:val="00426BD6"/>
    <w:rsid w:val="00427941"/>
    <w:rsid w:val="00430316"/>
    <w:rsid w:val="0043038F"/>
    <w:rsid w:val="00432051"/>
    <w:rsid w:val="00433315"/>
    <w:rsid w:val="00434E1C"/>
    <w:rsid w:val="004360DF"/>
    <w:rsid w:val="00436D24"/>
    <w:rsid w:val="00436FCF"/>
    <w:rsid w:val="00437434"/>
    <w:rsid w:val="00437906"/>
    <w:rsid w:val="0044216D"/>
    <w:rsid w:val="004423E0"/>
    <w:rsid w:val="00445B53"/>
    <w:rsid w:val="00445BCE"/>
    <w:rsid w:val="00447E85"/>
    <w:rsid w:val="0045058F"/>
    <w:rsid w:val="00451364"/>
    <w:rsid w:val="00451823"/>
    <w:rsid w:val="00456779"/>
    <w:rsid w:val="004569E6"/>
    <w:rsid w:val="00462604"/>
    <w:rsid w:val="00465D1E"/>
    <w:rsid w:val="004666E2"/>
    <w:rsid w:val="004740AB"/>
    <w:rsid w:val="0047434D"/>
    <w:rsid w:val="00474B53"/>
    <w:rsid w:val="00480758"/>
    <w:rsid w:val="0048174B"/>
    <w:rsid w:val="004818D3"/>
    <w:rsid w:val="0048461A"/>
    <w:rsid w:val="00490395"/>
    <w:rsid w:val="00490E72"/>
    <w:rsid w:val="00491DBA"/>
    <w:rsid w:val="00492BBD"/>
    <w:rsid w:val="00494305"/>
    <w:rsid w:val="00497585"/>
    <w:rsid w:val="004A31D2"/>
    <w:rsid w:val="004A5C5F"/>
    <w:rsid w:val="004B17E1"/>
    <w:rsid w:val="004B1E5D"/>
    <w:rsid w:val="004B32D3"/>
    <w:rsid w:val="004B5756"/>
    <w:rsid w:val="004C3556"/>
    <w:rsid w:val="004C43E4"/>
    <w:rsid w:val="004C4671"/>
    <w:rsid w:val="004C64FB"/>
    <w:rsid w:val="004C65C2"/>
    <w:rsid w:val="004C6855"/>
    <w:rsid w:val="004C6FBC"/>
    <w:rsid w:val="004C7F55"/>
    <w:rsid w:val="004D023D"/>
    <w:rsid w:val="004D5F2B"/>
    <w:rsid w:val="004E0456"/>
    <w:rsid w:val="004E0B29"/>
    <w:rsid w:val="004E215E"/>
    <w:rsid w:val="004E4B3D"/>
    <w:rsid w:val="004E69D0"/>
    <w:rsid w:val="004E7AFD"/>
    <w:rsid w:val="004F07E3"/>
    <w:rsid w:val="004F24E8"/>
    <w:rsid w:val="004F2D6E"/>
    <w:rsid w:val="004F613C"/>
    <w:rsid w:val="004F64ED"/>
    <w:rsid w:val="00500411"/>
    <w:rsid w:val="0050100F"/>
    <w:rsid w:val="005018DE"/>
    <w:rsid w:val="005034FD"/>
    <w:rsid w:val="00505A6B"/>
    <w:rsid w:val="00506916"/>
    <w:rsid w:val="00510335"/>
    <w:rsid w:val="00510531"/>
    <w:rsid w:val="00511E55"/>
    <w:rsid w:val="00515A4E"/>
    <w:rsid w:val="00515C70"/>
    <w:rsid w:val="005178AD"/>
    <w:rsid w:val="00520A05"/>
    <w:rsid w:val="00521494"/>
    <w:rsid w:val="00523E3C"/>
    <w:rsid w:val="005242D8"/>
    <w:rsid w:val="00525C24"/>
    <w:rsid w:val="00527FB0"/>
    <w:rsid w:val="00531E03"/>
    <w:rsid w:val="00535F9B"/>
    <w:rsid w:val="0053607C"/>
    <w:rsid w:val="0054052B"/>
    <w:rsid w:val="005419C7"/>
    <w:rsid w:val="005435B9"/>
    <w:rsid w:val="00543D97"/>
    <w:rsid w:val="00550A6A"/>
    <w:rsid w:val="00551E50"/>
    <w:rsid w:val="005524CF"/>
    <w:rsid w:val="00553A48"/>
    <w:rsid w:val="00555652"/>
    <w:rsid w:val="00555E0A"/>
    <w:rsid w:val="00556609"/>
    <w:rsid w:val="00556A4C"/>
    <w:rsid w:val="00557BBF"/>
    <w:rsid w:val="00560FDA"/>
    <w:rsid w:val="0056439D"/>
    <w:rsid w:val="005643E1"/>
    <w:rsid w:val="0056639C"/>
    <w:rsid w:val="00566627"/>
    <w:rsid w:val="005700C1"/>
    <w:rsid w:val="005725F2"/>
    <w:rsid w:val="00586323"/>
    <w:rsid w:val="00586866"/>
    <w:rsid w:val="005871CB"/>
    <w:rsid w:val="00591C58"/>
    <w:rsid w:val="005933FC"/>
    <w:rsid w:val="005966EA"/>
    <w:rsid w:val="005978BB"/>
    <w:rsid w:val="005A1882"/>
    <w:rsid w:val="005A3697"/>
    <w:rsid w:val="005A512A"/>
    <w:rsid w:val="005B3C53"/>
    <w:rsid w:val="005C019C"/>
    <w:rsid w:val="005C123A"/>
    <w:rsid w:val="005C2168"/>
    <w:rsid w:val="005C2DF2"/>
    <w:rsid w:val="005C4CD8"/>
    <w:rsid w:val="005C7D9A"/>
    <w:rsid w:val="005D0ED3"/>
    <w:rsid w:val="005D0FB7"/>
    <w:rsid w:val="005D38D3"/>
    <w:rsid w:val="005D4936"/>
    <w:rsid w:val="005D6417"/>
    <w:rsid w:val="005D78B5"/>
    <w:rsid w:val="005E096E"/>
    <w:rsid w:val="005E0F2C"/>
    <w:rsid w:val="005E20AB"/>
    <w:rsid w:val="005E3729"/>
    <w:rsid w:val="005E3AF0"/>
    <w:rsid w:val="005E60EE"/>
    <w:rsid w:val="005E7EED"/>
    <w:rsid w:val="005F3C90"/>
    <w:rsid w:val="005F49AC"/>
    <w:rsid w:val="005F734E"/>
    <w:rsid w:val="005F7CE7"/>
    <w:rsid w:val="00600E8C"/>
    <w:rsid w:val="006015B2"/>
    <w:rsid w:val="00602BA7"/>
    <w:rsid w:val="006038A8"/>
    <w:rsid w:val="00604300"/>
    <w:rsid w:val="0060635A"/>
    <w:rsid w:val="00612739"/>
    <w:rsid w:val="006146D6"/>
    <w:rsid w:val="00614E28"/>
    <w:rsid w:val="0061515D"/>
    <w:rsid w:val="00621B2A"/>
    <w:rsid w:val="00621C7A"/>
    <w:rsid w:val="006255F9"/>
    <w:rsid w:val="006259C0"/>
    <w:rsid w:val="006268F6"/>
    <w:rsid w:val="006327B6"/>
    <w:rsid w:val="006331CC"/>
    <w:rsid w:val="00633274"/>
    <w:rsid w:val="00633693"/>
    <w:rsid w:val="00633BE0"/>
    <w:rsid w:val="00633EBB"/>
    <w:rsid w:val="006347B7"/>
    <w:rsid w:val="0064212F"/>
    <w:rsid w:val="00642552"/>
    <w:rsid w:val="00647A33"/>
    <w:rsid w:val="00647C40"/>
    <w:rsid w:val="006504F9"/>
    <w:rsid w:val="00654ED3"/>
    <w:rsid w:val="00655819"/>
    <w:rsid w:val="0065581B"/>
    <w:rsid w:val="006569AB"/>
    <w:rsid w:val="00660BE8"/>
    <w:rsid w:val="00661EB2"/>
    <w:rsid w:val="006633B4"/>
    <w:rsid w:val="006637D9"/>
    <w:rsid w:val="00665442"/>
    <w:rsid w:val="00665BFE"/>
    <w:rsid w:val="00665F9B"/>
    <w:rsid w:val="0066640E"/>
    <w:rsid w:val="006668BC"/>
    <w:rsid w:val="00670BFF"/>
    <w:rsid w:val="00673F44"/>
    <w:rsid w:val="0067424A"/>
    <w:rsid w:val="006742F7"/>
    <w:rsid w:val="00674958"/>
    <w:rsid w:val="0067698B"/>
    <w:rsid w:val="0067776E"/>
    <w:rsid w:val="0067780F"/>
    <w:rsid w:val="00681BC5"/>
    <w:rsid w:val="006823C5"/>
    <w:rsid w:val="00684F18"/>
    <w:rsid w:val="006906F3"/>
    <w:rsid w:val="00693E46"/>
    <w:rsid w:val="00696BCE"/>
    <w:rsid w:val="00697062"/>
    <w:rsid w:val="006A2A70"/>
    <w:rsid w:val="006A47BB"/>
    <w:rsid w:val="006A56D6"/>
    <w:rsid w:val="006B1300"/>
    <w:rsid w:val="006B264A"/>
    <w:rsid w:val="006B6AF3"/>
    <w:rsid w:val="006B7EE8"/>
    <w:rsid w:val="006C2754"/>
    <w:rsid w:val="006C35F6"/>
    <w:rsid w:val="006C4B3D"/>
    <w:rsid w:val="006C5991"/>
    <w:rsid w:val="006C6F23"/>
    <w:rsid w:val="006D1D7C"/>
    <w:rsid w:val="006D35C4"/>
    <w:rsid w:val="006D4055"/>
    <w:rsid w:val="006D7283"/>
    <w:rsid w:val="006D7385"/>
    <w:rsid w:val="006E005E"/>
    <w:rsid w:val="006E159B"/>
    <w:rsid w:val="006E167E"/>
    <w:rsid w:val="006E1A24"/>
    <w:rsid w:val="006E1BBA"/>
    <w:rsid w:val="006E2EE8"/>
    <w:rsid w:val="006E402E"/>
    <w:rsid w:val="006F1638"/>
    <w:rsid w:val="006F5A32"/>
    <w:rsid w:val="00706EC4"/>
    <w:rsid w:val="007072CF"/>
    <w:rsid w:val="007073EB"/>
    <w:rsid w:val="00707CB9"/>
    <w:rsid w:val="00712B0B"/>
    <w:rsid w:val="007158CB"/>
    <w:rsid w:val="00715E73"/>
    <w:rsid w:val="00721756"/>
    <w:rsid w:val="007218D2"/>
    <w:rsid w:val="0072225E"/>
    <w:rsid w:val="00724A33"/>
    <w:rsid w:val="0072795C"/>
    <w:rsid w:val="007338C1"/>
    <w:rsid w:val="007407A4"/>
    <w:rsid w:val="00741D59"/>
    <w:rsid w:val="00741DA3"/>
    <w:rsid w:val="00742BE7"/>
    <w:rsid w:val="00745001"/>
    <w:rsid w:val="00746CC1"/>
    <w:rsid w:val="00747F06"/>
    <w:rsid w:val="00753C96"/>
    <w:rsid w:val="007560C8"/>
    <w:rsid w:val="0075781C"/>
    <w:rsid w:val="00764273"/>
    <w:rsid w:val="007642F4"/>
    <w:rsid w:val="007657D7"/>
    <w:rsid w:val="00767EC2"/>
    <w:rsid w:val="0077111C"/>
    <w:rsid w:val="007756B5"/>
    <w:rsid w:val="00775FE6"/>
    <w:rsid w:val="0078421F"/>
    <w:rsid w:val="007843BA"/>
    <w:rsid w:val="007846BB"/>
    <w:rsid w:val="007861C4"/>
    <w:rsid w:val="00786FE8"/>
    <w:rsid w:val="007919C9"/>
    <w:rsid w:val="0079243C"/>
    <w:rsid w:val="00795D61"/>
    <w:rsid w:val="007A0A29"/>
    <w:rsid w:val="007A13F3"/>
    <w:rsid w:val="007A2160"/>
    <w:rsid w:val="007A3832"/>
    <w:rsid w:val="007A6070"/>
    <w:rsid w:val="007B007B"/>
    <w:rsid w:val="007B1932"/>
    <w:rsid w:val="007B259F"/>
    <w:rsid w:val="007B3665"/>
    <w:rsid w:val="007B4E4B"/>
    <w:rsid w:val="007B52AB"/>
    <w:rsid w:val="007B74BA"/>
    <w:rsid w:val="007C572A"/>
    <w:rsid w:val="007C7987"/>
    <w:rsid w:val="007D5032"/>
    <w:rsid w:val="007E1076"/>
    <w:rsid w:val="007E7453"/>
    <w:rsid w:val="007F4FEB"/>
    <w:rsid w:val="007F5310"/>
    <w:rsid w:val="007F7B59"/>
    <w:rsid w:val="00801098"/>
    <w:rsid w:val="00802AA0"/>
    <w:rsid w:val="0080625E"/>
    <w:rsid w:val="0080680E"/>
    <w:rsid w:val="00806BE8"/>
    <w:rsid w:val="0081202D"/>
    <w:rsid w:val="008150C3"/>
    <w:rsid w:val="00815E74"/>
    <w:rsid w:val="0081654C"/>
    <w:rsid w:val="00820421"/>
    <w:rsid w:val="00820448"/>
    <w:rsid w:val="00822D5F"/>
    <w:rsid w:val="008234FA"/>
    <w:rsid w:val="008265BD"/>
    <w:rsid w:val="00831BBA"/>
    <w:rsid w:val="008339E4"/>
    <w:rsid w:val="008354EB"/>
    <w:rsid w:val="0083610C"/>
    <w:rsid w:val="00840628"/>
    <w:rsid w:val="00840C20"/>
    <w:rsid w:val="00842316"/>
    <w:rsid w:val="00844832"/>
    <w:rsid w:val="0084510E"/>
    <w:rsid w:val="00845644"/>
    <w:rsid w:val="00845A52"/>
    <w:rsid w:val="008465A8"/>
    <w:rsid w:val="00851D03"/>
    <w:rsid w:val="00852836"/>
    <w:rsid w:val="00856188"/>
    <w:rsid w:val="00857621"/>
    <w:rsid w:val="0086173A"/>
    <w:rsid w:val="00871EAD"/>
    <w:rsid w:val="00871F47"/>
    <w:rsid w:val="0087597A"/>
    <w:rsid w:val="008776E3"/>
    <w:rsid w:val="00885655"/>
    <w:rsid w:val="00890903"/>
    <w:rsid w:val="00891318"/>
    <w:rsid w:val="00892DBD"/>
    <w:rsid w:val="008958BB"/>
    <w:rsid w:val="008964B5"/>
    <w:rsid w:val="00897742"/>
    <w:rsid w:val="008A113E"/>
    <w:rsid w:val="008A1A99"/>
    <w:rsid w:val="008A3721"/>
    <w:rsid w:val="008A42E0"/>
    <w:rsid w:val="008A4934"/>
    <w:rsid w:val="008A51A4"/>
    <w:rsid w:val="008A5F24"/>
    <w:rsid w:val="008A65F5"/>
    <w:rsid w:val="008A6771"/>
    <w:rsid w:val="008A686A"/>
    <w:rsid w:val="008B3390"/>
    <w:rsid w:val="008B4E4F"/>
    <w:rsid w:val="008B51B4"/>
    <w:rsid w:val="008C0412"/>
    <w:rsid w:val="008C1FD5"/>
    <w:rsid w:val="008C2658"/>
    <w:rsid w:val="008C2F3D"/>
    <w:rsid w:val="008C3A9C"/>
    <w:rsid w:val="008C3F2C"/>
    <w:rsid w:val="008C502B"/>
    <w:rsid w:val="008C6526"/>
    <w:rsid w:val="008C68F5"/>
    <w:rsid w:val="008C6FD9"/>
    <w:rsid w:val="008C7F5B"/>
    <w:rsid w:val="008D05DA"/>
    <w:rsid w:val="008D3262"/>
    <w:rsid w:val="008E082E"/>
    <w:rsid w:val="008E211A"/>
    <w:rsid w:val="008E58A5"/>
    <w:rsid w:val="008E6ABE"/>
    <w:rsid w:val="008E6E0D"/>
    <w:rsid w:val="008F3019"/>
    <w:rsid w:val="008F628E"/>
    <w:rsid w:val="008F742C"/>
    <w:rsid w:val="00900BA4"/>
    <w:rsid w:val="00900D1B"/>
    <w:rsid w:val="00904453"/>
    <w:rsid w:val="00915060"/>
    <w:rsid w:val="00915969"/>
    <w:rsid w:val="0091716C"/>
    <w:rsid w:val="00920A2F"/>
    <w:rsid w:val="00920BE5"/>
    <w:rsid w:val="009213D9"/>
    <w:rsid w:val="00922473"/>
    <w:rsid w:val="00922B11"/>
    <w:rsid w:val="00924033"/>
    <w:rsid w:val="00924377"/>
    <w:rsid w:val="00925488"/>
    <w:rsid w:val="00926394"/>
    <w:rsid w:val="00930ACD"/>
    <w:rsid w:val="00932495"/>
    <w:rsid w:val="009329BA"/>
    <w:rsid w:val="0093660F"/>
    <w:rsid w:val="0093777D"/>
    <w:rsid w:val="00937A8E"/>
    <w:rsid w:val="0094047C"/>
    <w:rsid w:val="009420B2"/>
    <w:rsid w:val="00942AF6"/>
    <w:rsid w:val="00943491"/>
    <w:rsid w:val="00945347"/>
    <w:rsid w:val="00950C00"/>
    <w:rsid w:val="00951838"/>
    <w:rsid w:val="00952415"/>
    <w:rsid w:val="0095253B"/>
    <w:rsid w:val="009529BA"/>
    <w:rsid w:val="00953062"/>
    <w:rsid w:val="009542DA"/>
    <w:rsid w:val="00962078"/>
    <w:rsid w:val="009631AC"/>
    <w:rsid w:val="00964E71"/>
    <w:rsid w:val="0096528D"/>
    <w:rsid w:val="009665B4"/>
    <w:rsid w:val="009665C0"/>
    <w:rsid w:val="00966A29"/>
    <w:rsid w:val="00976B7D"/>
    <w:rsid w:val="00976E89"/>
    <w:rsid w:val="00981861"/>
    <w:rsid w:val="009825DC"/>
    <w:rsid w:val="00985213"/>
    <w:rsid w:val="00985D3B"/>
    <w:rsid w:val="00990474"/>
    <w:rsid w:val="00991DEB"/>
    <w:rsid w:val="0099262D"/>
    <w:rsid w:val="00992E52"/>
    <w:rsid w:val="00995FD5"/>
    <w:rsid w:val="009968DD"/>
    <w:rsid w:val="0099763D"/>
    <w:rsid w:val="009A0309"/>
    <w:rsid w:val="009A4998"/>
    <w:rsid w:val="009A5CA1"/>
    <w:rsid w:val="009B0508"/>
    <w:rsid w:val="009B0DB9"/>
    <w:rsid w:val="009B143D"/>
    <w:rsid w:val="009B1AB8"/>
    <w:rsid w:val="009B6857"/>
    <w:rsid w:val="009B76AF"/>
    <w:rsid w:val="009C052A"/>
    <w:rsid w:val="009C108C"/>
    <w:rsid w:val="009C1F08"/>
    <w:rsid w:val="009C2624"/>
    <w:rsid w:val="009C60B9"/>
    <w:rsid w:val="009C7972"/>
    <w:rsid w:val="009D409A"/>
    <w:rsid w:val="009D6887"/>
    <w:rsid w:val="009E04C6"/>
    <w:rsid w:val="009E0F18"/>
    <w:rsid w:val="009F3464"/>
    <w:rsid w:val="009F3702"/>
    <w:rsid w:val="009F475A"/>
    <w:rsid w:val="009F4DF1"/>
    <w:rsid w:val="009F738E"/>
    <w:rsid w:val="009F77F0"/>
    <w:rsid w:val="00A01E6D"/>
    <w:rsid w:val="00A05468"/>
    <w:rsid w:val="00A0573A"/>
    <w:rsid w:val="00A05D29"/>
    <w:rsid w:val="00A110F8"/>
    <w:rsid w:val="00A13D3D"/>
    <w:rsid w:val="00A174CB"/>
    <w:rsid w:val="00A20478"/>
    <w:rsid w:val="00A20E01"/>
    <w:rsid w:val="00A20E13"/>
    <w:rsid w:val="00A2217D"/>
    <w:rsid w:val="00A242AE"/>
    <w:rsid w:val="00A258FB"/>
    <w:rsid w:val="00A26FF2"/>
    <w:rsid w:val="00A314EC"/>
    <w:rsid w:val="00A34705"/>
    <w:rsid w:val="00A36731"/>
    <w:rsid w:val="00A37510"/>
    <w:rsid w:val="00A37A7D"/>
    <w:rsid w:val="00A41E50"/>
    <w:rsid w:val="00A43175"/>
    <w:rsid w:val="00A43B4A"/>
    <w:rsid w:val="00A45417"/>
    <w:rsid w:val="00A46470"/>
    <w:rsid w:val="00A5404E"/>
    <w:rsid w:val="00A54C49"/>
    <w:rsid w:val="00A5786E"/>
    <w:rsid w:val="00A639FD"/>
    <w:rsid w:val="00A65E62"/>
    <w:rsid w:val="00A660DA"/>
    <w:rsid w:val="00A720AC"/>
    <w:rsid w:val="00A75663"/>
    <w:rsid w:val="00A75B87"/>
    <w:rsid w:val="00A814E0"/>
    <w:rsid w:val="00A85ABD"/>
    <w:rsid w:val="00A85E4C"/>
    <w:rsid w:val="00A861AD"/>
    <w:rsid w:val="00A8634C"/>
    <w:rsid w:val="00A86782"/>
    <w:rsid w:val="00A8724F"/>
    <w:rsid w:val="00A91736"/>
    <w:rsid w:val="00A91A8F"/>
    <w:rsid w:val="00A92C90"/>
    <w:rsid w:val="00A93F06"/>
    <w:rsid w:val="00A97E67"/>
    <w:rsid w:val="00AA0095"/>
    <w:rsid w:val="00AA0ADA"/>
    <w:rsid w:val="00AA16B1"/>
    <w:rsid w:val="00AA5219"/>
    <w:rsid w:val="00AA6883"/>
    <w:rsid w:val="00AA77EC"/>
    <w:rsid w:val="00AB0503"/>
    <w:rsid w:val="00AB0606"/>
    <w:rsid w:val="00AB2D4A"/>
    <w:rsid w:val="00AB5D1A"/>
    <w:rsid w:val="00AB5FAC"/>
    <w:rsid w:val="00AB62A4"/>
    <w:rsid w:val="00AB717F"/>
    <w:rsid w:val="00AC3EAB"/>
    <w:rsid w:val="00AC533B"/>
    <w:rsid w:val="00AC71C5"/>
    <w:rsid w:val="00AD0AED"/>
    <w:rsid w:val="00AD1BFB"/>
    <w:rsid w:val="00AD3BB9"/>
    <w:rsid w:val="00AD400A"/>
    <w:rsid w:val="00AD62A5"/>
    <w:rsid w:val="00AD6FEB"/>
    <w:rsid w:val="00AE02C2"/>
    <w:rsid w:val="00AE085A"/>
    <w:rsid w:val="00AE0BCD"/>
    <w:rsid w:val="00AE26A6"/>
    <w:rsid w:val="00AF113A"/>
    <w:rsid w:val="00AF1C99"/>
    <w:rsid w:val="00AF3B97"/>
    <w:rsid w:val="00AF3FE1"/>
    <w:rsid w:val="00AF433D"/>
    <w:rsid w:val="00AF60CB"/>
    <w:rsid w:val="00AF6C10"/>
    <w:rsid w:val="00AF7983"/>
    <w:rsid w:val="00B00791"/>
    <w:rsid w:val="00B00CCB"/>
    <w:rsid w:val="00B01BE6"/>
    <w:rsid w:val="00B02C3D"/>
    <w:rsid w:val="00B02FCE"/>
    <w:rsid w:val="00B11077"/>
    <w:rsid w:val="00B13483"/>
    <w:rsid w:val="00B16B5E"/>
    <w:rsid w:val="00B1740A"/>
    <w:rsid w:val="00B174B3"/>
    <w:rsid w:val="00B179BC"/>
    <w:rsid w:val="00B20135"/>
    <w:rsid w:val="00B235DC"/>
    <w:rsid w:val="00B261FC"/>
    <w:rsid w:val="00B27CF7"/>
    <w:rsid w:val="00B30A1A"/>
    <w:rsid w:val="00B312E9"/>
    <w:rsid w:val="00B32071"/>
    <w:rsid w:val="00B34551"/>
    <w:rsid w:val="00B42597"/>
    <w:rsid w:val="00B4618C"/>
    <w:rsid w:val="00B46C65"/>
    <w:rsid w:val="00B46CB8"/>
    <w:rsid w:val="00B4754A"/>
    <w:rsid w:val="00B50946"/>
    <w:rsid w:val="00B50CFD"/>
    <w:rsid w:val="00B51117"/>
    <w:rsid w:val="00B5214E"/>
    <w:rsid w:val="00B53E57"/>
    <w:rsid w:val="00B5589F"/>
    <w:rsid w:val="00B5742C"/>
    <w:rsid w:val="00B57E0C"/>
    <w:rsid w:val="00B606FB"/>
    <w:rsid w:val="00B6326E"/>
    <w:rsid w:val="00B63716"/>
    <w:rsid w:val="00B6419D"/>
    <w:rsid w:val="00B662E4"/>
    <w:rsid w:val="00B70FEB"/>
    <w:rsid w:val="00B73F75"/>
    <w:rsid w:val="00B74965"/>
    <w:rsid w:val="00B77534"/>
    <w:rsid w:val="00B80E62"/>
    <w:rsid w:val="00B82A59"/>
    <w:rsid w:val="00B83B45"/>
    <w:rsid w:val="00B84ED8"/>
    <w:rsid w:val="00B866C3"/>
    <w:rsid w:val="00B91600"/>
    <w:rsid w:val="00B91AF0"/>
    <w:rsid w:val="00B9373D"/>
    <w:rsid w:val="00B9559C"/>
    <w:rsid w:val="00B95601"/>
    <w:rsid w:val="00B95A76"/>
    <w:rsid w:val="00B9781E"/>
    <w:rsid w:val="00BA2094"/>
    <w:rsid w:val="00BA2FAC"/>
    <w:rsid w:val="00BA48F9"/>
    <w:rsid w:val="00BA5069"/>
    <w:rsid w:val="00BB1E36"/>
    <w:rsid w:val="00BB2BC7"/>
    <w:rsid w:val="00BB2DCC"/>
    <w:rsid w:val="00BB3A9C"/>
    <w:rsid w:val="00BB6C78"/>
    <w:rsid w:val="00BC24F2"/>
    <w:rsid w:val="00BC297B"/>
    <w:rsid w:val="00BC7905"/>
    <w:rsid w:val="00BD0C0B"/>
    <w:rsid w:val="00BD13BE"/>
    <w:rsid w:val="00BD2635"/>
    <w:rsid w:val="00BD27BF"/>
    <w:rsid w:val="00BD6D4C"/>
    <w:rsid w:val="00BE47A4"/>
    <w:rsid w:val="00BE4AF5"/>
    <w:rsid w:val="00BE5D7A"/>
    <w:rsid w:val="00BE6E3C"/>
    <w:rsid w:val="00BE6EA2"/>
    <w:rsid w:val="00BF3AAF"/>
    <w:rsid w:val="00BF5D85"/>
    <w:rsid w:val="00BF7645"/>
    <w:rsid w:val="00C01EAB"/>
    <w:rsid w:val="00C0248D"/>
    <w:rsid w:val="00C05EFA"/>
    <w:rsid w:val="00C105D1"/>
    <w:rsid w:val="00C11AFE"/>
    <w:rsid w:val="00C22A70"/>
    <w:rsid w:val="00C22BC9"/>
    <w:rsid w:val="00C2350D"/>
    <w:rsid w:val="00C2462F"/>
    <w:rsid w:val="00C24877"/>
    <w:rsid w:val="00C24CBB"/>
    <w:rsid w:val="00C2544C"/>
    <w:rsid w:val="00C2557F"/>
    <w:rsid w:val="00C3725D"/>
    <w:rsid w:val="00C40390"/>
    <w:rsid w:val="00C444C1"/>
    <w:rsid w:val="00C44652"/>
    <w:rsid w:val="00C54CA5"/>
    <w:rsid w:val="00C56C6C"/>
    <w:rsid w:val="00C57184"/>
    <w:rsid w:val="00C57F0C"/>
    <w:rsid w:val="00C6100A"/>
    <w:rsid w:val="00C6202E"/>
    <w:rsid w:val="00C66C6F"/>
    <w:rsid w:val="00C66DE9"/>
    <w:rsid w:val="00C67F9F"/>
    <w:rsid w:val="00C71724"/>
    <w:rsid w:val="00C73205"/>
    <w:rsid w:val="00C7548E"/>
    <w:rsid w:val="00C75AAE"/>
    <w:rsid w:val="00C763A4"/>
    <w:rsid w:val="00C76DBB"/>
    <w:rsid w:val="00C81DBE"/>
    <w:rsid w:val="00C81EDE"/>
    <w:rsid w:val="00C821A3"/>
    <w:rsid w:val="00C8223A"/>
    <w:rsid w:val="00C82634"/>
    <w:rsid w:val="00C8274E"/>
    <w:rsid w:val="00C829E8"/>
    <w:rsid w:val="00C866EE"/>
    <w:rsid w:val="00CA011C"/>
    <w:rsid w:val="00CA1D2E"/>
    <w:rsid w:val="00CA4BAD"/>
    <w:rsid w:val="00CA5871"/>
    <w:rsid w:val="00CA5AFA"/>
    <w:rsid w:val="00CA7562"/>
    <w:rsid w:val="00CA795B"/>
    <w:rsid w:val="00CB113A"/>
    <w:rsid w:val="00CB361C"/>
    <w:rsid w:val="00CC0973"/>
    <w:rsid w:val="00CC19BA"/>
    <w:rsid w:val="00CC1B65"/>
    <w:rsid w:val="00CC2BA5"/>
    <w:rsid w:val="00CC341A"/>
    <w:rsid w:val="00CC3FB3"/>
    <w:rsid w:val="00CC5E7B"/>
    <w:rsid w:val="00CC6975"/>
    <w:rsid w:val="00CC73E0"/>
    <w:rsid w:val="00CC7928"/>
    <w:rsid w:val="00CD17B8"/>
    <w:rsid w:val="00CD1B26"/>
    <w:rsid w:val="00CD3575"/>
    <w:rsid w:val="00CD48F6"/>
    <w:rsid w:val="00CE0753"/>
    <w:rsid w:val="00CE2B1D"/>
    <w:rsid w:val="00CE349E"/>
    <w:rsid w:val="00CE61F8"/>
    <w:rsid w:val="00CF076E"/>
    <w:rsid w:val="00CF2F86"/>
    <w:rsid w:val="00CF3177"/>
    <w:rsid w:val="00D02F9E"/>
    <w:rsid w:val="00D030C6"/>
    <w:rsid w:val="00D0361A"/>
    <w:rsid w:val="00D04E7E"/>
    <w:rsid w:val="00D06EE0"/>
    <w:rsid w:val="00D114F1"/>
    <w:rsid w:val="00D12865"/>
    <w:rsid w:val="00D2402E"/>
    <w:rsid w:val="00D25782"/>
    <w:rsid w:val="00D26BBD"/>
    <w:rsid w:val="00D273DB"/>
    <w:rsid w:val="00D2757A"/>
    <w:rsid w:val="00D315C8"/>
    <w:rsid w:val="00D31B84"/>
    <w:rsid w:val="00D40454"/>
    <w:rsid w:val="00D44A73"/>
    <w:rsid w:val="00D4694A"/>
    <w:rsid w:val="00D518D0"/>
    <w:rsid w:val="00D5215F"/>
    <w:rsid w:val="00D52CD6"/>
    <w:rsid w:val="00D56563"/>
    <w:rsid w:val="00D56609"/>
    <w:rsid w:val="00D56A98"/>
    <w:rsid w:val="00D57CAE"/>
    <w:rsid w:val="00D603E6"/>
    <w:rsid w:val="00D611FD"/>
    <w:rsid w:val="00D6356A"/>
    <w:rsid w:val="00D6488D"/>
    <w:rsid w:val="00D65FC4"/>
    <w:rsid w:val="00D70301"/>
    <w:rsid w:val="00D71329"/>
    <w:rsid w:val="00D72395"/>
    <w:rsid w:val="00D75E56"/>
    <w:rsid w:val="00D82775"/>
    <w:rsid w:val="00D84ACE"/>
    <w:rsid w:val="00D860D6"/>
    <w:rsid w:val="00D87A48"/>
    <w:rsid w:val="00D87CD9"/>
    <w:rsid w:val="00D91415"/>
    <w:rsid w:val="00D91A1A"/>
    <w:rsid w:val="00D927D9"/>
    <w:rsid w:val="00D92991"/>
    <w:rsid w:val="00D930A2"/>
    <w:rsid w:val="00D94703"/>
    <w:rsid w:val="00D94D23"/>
    <w:rsid w:val="00D94E29"/>
    <w:rsid w:val="00D95784"/>
    <w:rsid w:val="00D96621"/>
    <w:rsid w:val="00D9727F"/>
    <w:rsid w:val="00D974BB"/>
    <w:rsid w:val="00D976CA"/>
    <w:rsid w:val="00DA3341"/>
    <w:rsid w:val="00DA4D70"/>
    <w:rsid w:val="00DB0B39"/>
    <w:rsid w:val="00DB12D8"/>
    <w:rsid w:val="00DB1DA8"/>
    <w:rsid w:val="00DB6526"/>
    <w:rsid w:val="00DB7FB6"/>
    <w:rsid w:val="00DC4566"/>
    <w:rsid w:val="00DC5E3E"/>
    <w:rsid w:val="00DC6370"/>
    <w:rsid w:val="00DD1A9B"/>
    <w:rsid w:val="00DD2456"/>
    <w:rsid w:val="00DD7593"/>
    <w:rsid w:val="00DD7FD3"/>
    <w:rsid w:val="00DE0D39"/>
    <w:rsid w:val="00DE151F"/>
    <w:rsid w:val="00DE27BC"/>
    <w:rsid w:val="00DE4B95"/>
    <w:rsid w:val="00DF1DBD"/>
    <w:rsid w:val="00DF1E7C"/>
    <w:rsid w:val="00DF2137"/>
    <w:rsid w:val="00DF3244"/>
    <w:rsid w:val="00DF33EF"/>
    <w:rsid w:val="00DF520A"/>
    <w:rsid w:val="00E0368D"/>
    <w:rsid w:val="00E10A24"/>
    <w:rsid w:val="00E10CA8"/>
    <w:rsid w:val="00E11640"/>
    <w:rsid w:val="00E128C2"/>
    <w:rsid w:val="00E1385B"/>
    <w:rsid w:val="00E14236"/>
    <w:rsid w:val="00E173E3"/>
    <w:rsid w:val="00E20B7D"/>
    <w:rsid w:val="00E211DC"/>
    <w:rsid w:val="00E2176F"/>
    <w:rsid w:val="00E2533E"/>
    <w:rsid w:val="00E30D7B"/>
    <w:rsid w:val="00E31A17"/>
    <w:rsid w:val="00E32A30"/>
    <w:rsid w:val="00E34CB8"/>
    <w:rsid w:val="00E37778"/>
    <w:rsid w:val="00E37880"/>
    <w:rsid w:val="00E40EFE"/>
    <w:rsid w:val="00E4324B"/>
    <w:rsid w:val="00E4763A"/>
    <w:rsid w:val="00E50751"/>
    <w:rsid w:val="00E54094"/>
    <w:rsid w:val="00E559C1"/>
    <w:rsid w:val="00E55E48"/>
    <w:rsid w:val="00E56E27"/>
    <w:rsid w:val="00E604F0"/>
    <w:rsid w:val="00E6094D"/>
    <w:rsid w:val="00E61C6D"/>
    <w:rsid w:val="00E6232D"/>
    <w:rsid w:val="00E625E2"/>
    <w:rsid w:val="00E66BD4"/>
    <w:rsid w:val="00E67C1F"/>
    <w:rsid w:val="00E704F5"/>
    <w:rsid w:val="00E71F43"/>
    <w:rsid w:val="00E77DF6"/>
    <w:rsid w:val="00E81AB9"/>
    <w:rsid w:val="00E838CA"/>
    <w:rsid w:val="00E84176"/>
    <w:rsid w:val="00E851CB"/>
    <w:rsid w:val="00E877A3"/>
    <w:rsid w:val="00E87883"/>
    <w:rsid w:val="00E902C1"/>
    <w:rsid w:val="00E902D3"/>
    <w:rsid w:val="00E91671"/>
    <w:rsid w:val="00E91A6F"/>
    <w:rsid w:val="00E91CB3"/>
    <w:rsid w:val="00E91D4A"/>
    <w:rsid w:val="00E9541F"/>
    <w:rsid w:val="00E958E9"/>
    <w:rsid w:val="00E97D73"/>
    <w:rsid w:val="00EA0777"/>
    <w:rsid w:val="00EA0CE3"/>
    <w:rsid w:val="00EA38E9"/>
    <w:rsid w:val="00EB0712"/>
    <w:rsid w:val="00EB1632"/>
    <w:rsid w:val="00EB2849"/>
    <w:rsid w:val="00EB2914"/>
    <w:rsid w:val="00EB35CF"/>
    <w:rsid w:val="00EB5272"/>
    <w:rsid w:val="00EB528C"/>
    <w:rsid w:val="00EB6A45"/>
    <w:rsid w:val="00EB6EBD"/>
    <w:rsid w:val="00EC0708"/>
    <w:rsid w:val="00EC15CA"/>
    <w:rsid w:val="00EC3D7E"/>
    <w:rsid w:val="00EC69B0"/>
    <w:rsid w:val="00ED0B62"/>
    <w:rsid w:val="00ED50D5"/>
    <w:rsid w:val="00ED690E"/>
    <w:rsid w:val="00EE191A"/>
    <w:rsid w:val="00EE318C"/>
    <w:rsid w:val="00EF66CD"/>
    <w:rsid w:val="00F03668"/>
    <w:rsid w:val="00F049F5"/>
    <w:rsid w:val="00F05ADA"/>
    <w:rsid w:val="00F063D0"/>
    <w:rsid w:val="00F11308"/>
    <w:rsid w:val="00F13DEC"/>
    <w:rsid w:val="00F15E01"/>
    <w:rsid w:val="00F215E4"/>
    <w:rsid w:val="00F245C8"/>
    <w:rsid w:val="00F327C1"/>
    <w:rsid w:val="00F32939"/>
    <w:rsid w:val="00F36438"/>
    <w:rsid w:val="00F36DD2"/>
    <w:rsid w:val="00F37DBA"/>
    <w:rsid w:val="00F40070"/>
    <w:rsid w:val="00F400BE"/>
    <w:rsid w:val="00F46387"/>
    <w:rsid w:val="00F50EFA"/>
    <w:rsid w:val="00F522F6"/>
    <w:rsid w:val="00F5494D"/>
    <w:rsid w:val="00F55107"/>
    <w:rsid w:val="00F57137"/>
    <w:rsid w:val="00F57AF3"/>
    <w:rsid w:val="00F61ADD"/>
    <w:rsid w:val="00F6268F"/>
    <w:rsid w:val="00F62820"/>
    <w:rsid w:val="00F63B2F"/>
    <w:rsid w:val="00F643E8"/>
    <w:rsid w:val="00F64400"/>
    <w:rsid w:val="00F64803"/>
    <w:rsid w:val="00F6511B"/>
    <w:rsid w:val="00F6584E"/>
    <w:rsid w:val="00F65C5D"/>
    <w:rsid w:val="00F65CA3"/>
    <w:rsid w:val="00F66480"/>
    <w:rsid w:val="00F668BF"/>
    <w:rsid w:val="00F71A55"/>
    <w:rsid w:val="00F720DD"/>
    <w:rsid w:val="00F72C35"/>
    <w:rsid w:val="00F731CD"/>
    <w:rsid w:val="00F74AB7"/>
    <w:rsid w:val="00F751A1"/>
    <w:rsid w:val="00F81DC8"/>
    <w:rsid w:val="00F83003"/>
    <w:rsid w:val="00F852E9"/>
    <w:rsid w:val="00F86037"/>
    <w:rsid w:val="00F87259"/>
    <w:rsid w:val="00F9345C"/>
    <w:rsid w:val="00F9586F"/>
    <w:rsid w:val="00FA05AE"/>
    <w:rsid w:val="00FA1B4D"/>
    <w:rsid w:val="00FA2E18"/>
    <w:rsid w:val="00FA35DA"/>
    <w:rsid w:val="00FA3643"/>
    <w:rsid w:val="00FA5554"/>
    <w:rsid w:val="00FA7497"/>
    <w:rsid w:val="00FA7FF3"/>
    <w:rsid w:val="00FB1FE8"/>
    <w:rsid w:val="00FB2EF1"/>
    <w:rsid w:val="00FB32C6"/>
    <w:rsid w:val="00FB4970"/>
    <w:rsid w:val="00FB4EE1"/>
    <w:rsid w:val="00FB7E37"/>
    <w:rsid w:val="00FC0611"/>
    <w:rsid w:val="00FC1B0F"/>
    <w:rsid w:val="00FC49EC"/>
    <w:rsid w:val="00FC50D5"/>
    <w:rsid w:val="00FC6DC7"/>
    <w:rsid w:val="00FD2BDB"/>
    <w:rsid w:val="00FD5161"/>
    <w:rsid w:val="00FD5637"/>
    <w:rsid w:val="00FD61D8"/>
    <w:rsid w:val="00FE08FD"/>
    <w:rsid w:val="00FE0EDC"/>
    <w:rsid w:val="00FE2F92"/>
    <w:rsid w:val="00FE2FEF"/>
    <w:rsid w:val="00FE7936"/>
    <w:rsid w:val="00FF2C22"/>
    <w:rsid w:val="00FF3917"/>
    <w:rsid w:val="00FF3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B3"/>
    <w:pPr>
      <w:widowControl w:val="0"/>
      <w:suppressAutoHyphens/>
      <w:spacing w:before="0" w:after="0"/>
      <w:jc w:val="left"/>
    </w:pPr>
    <w:rPr>
      <w:rFonts w:ascii="Times New Roman" w:eastAsia="Lucida Sans Unicode" w:hAnsi="Times New Roman" w:cs="Times New Roman"/>
      <w:kern w:val="2"/>
      <w:sz w:val="24"/>
      <w:szCs w:val="24"/>
      <w:lang w:eastAsia="ja-JP"/>
    </w:rPr>
  </w:style>
  <w:style w:type="paragraph" w:styleId="2">
    <w:name w:val="heading 2"/>
    <w:basedOn w:val="a"/>
    <w:link w:val="20"/>
    <w:uiPriority w:val="9"/>
    <w:qFormat/>
    <w:rsid w:val="00E30D7B"/>
    <w:pPr>
      <w:widowControl/>
      <w:suppressAutoHyphens w:val="0"/>
      <w:spacing w:before="100" w:beforeAutospacing="1" w:after="100" w:afterAutospacing="1"/>
      <w:outlineLvl w:val="1"/>
    </w:pPr>
    <w:rPr>
      <w:rFonts w:eastAsia="Times New Roman"/>
      <w:b/>
      <w:bCs/>
      <w:kern w:val="0"/>
      <w:sz w:val="36"/>
      <w:szCs w:val="36"/>
      <w:lang w:eastAsia="ru-RU"/>
    </w:rPr>
  </w:style>
  <w:style w:type="paragraph" w:styleId="3">
    <w:name w:val="heading 3"/>
    <w:basedOn w:val="a"/>
    <w:link w:val="30"/>
    <w:uiPriority w:val="9"/>
    <w:qFormat/>
    <w:rsid w:val="00E30D7B"/>
    <w:pPr>
      <w:widowControl/>
      <w:suppressAutoHyphens w:val="0"/>
      <w:spacing w:before="100" w:beforeAutospacing="1" w:after="100" w:afterAutospacing="1"/>
      <w:outlineLvl w:val="2"/>
    </w:pPr>
    <w:rPr>
      <w:rFonts w:eastAsia="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3FB3"/>
    <w:pPr>
      <w:ind w:firstLine="708"/>
      <w:jc w:val="both"/>
    </w:pPr>
    <w:rPr>
      <w:sz w:val="28"/>
    </w:rPr>
  </w:style>
  <w:style w:type="character" w:customStyle="1" w:styleId="a4">
    <w:name w:val="Основной текст с отступом Знак"/>
    <w:basedOn w:val="a0"/>
    <w:link w:val="a3"/>
    <w:rsid w:val="00CC3FB3"/>
    <w:rPr>
      <w:rFonts w:ascii="Times New Roman" w:eastAsia="Lucida Sans Unicode" w:hAnsi="Times New Roman" w:cs="Times New Roman"/>
      <w:kern w:val="2"/>
      <w:sz w:val="28"/>
      <w:szCs w:val="24"/>
      <w:lang w:eastAsia="ja-JP"/>
    </w:rPr>
  </w:style>
  <w:style w:type="paragraph" w:customStyle="1" w:styleId="Style7">
    <w:name w:val="Style7"/>
    <w:basedOn w:val="a"/>
    <w:rsid w:val="00CC3FB3"/>
    <w:pPr>
      <w:suppressAutoHyphens w:val="0"/>
      <w:autoSpaceDE w:val="0"/>
      <w:autoSpaceDN w:val="0"/>
      <w:adjustRightInd w:val="0"/>
      <w:spacing w:line="362" w:lineRule="exact"/>
      <w:ind w:firstLine="701"/>
    </w:pPr>
    <w:rPr>
      <w:rFonts w:eastAsia="Times New Roman"/>
      <w:kern w:val="0"/>
      <w:lang w:eastAsia="ru-RU"/>
    </w:rPr>
  </w:style>
  <w:style w:type="character" w:customStyle="1" w:styleId="FontStyle12">
    <w:name w:val="Font Style12"/>
    <w:rsid w:val="00CC3FB3"/>
    <w:rPr>
      <w:rFonts w:ascii="Times New Roman" w:hAnsi="Times New Roman" w:cs="Times New Roman" w:hint="default"/>
      <w:sz w:val="22"/>
      <w:szCs w:val="22"/>
    </w:rPr>
  </w:style>
  <w:style w:type="character" w:customStyle="1" w:styleId="FontStyle25">
    <w:name w:val="Font Style25"/>
    <w:basedOn w:val="a0"/>
    <w:uiPriority w:val="99"/>
    <w:rsid w:val="00CC3FB3"/>
    <w:rPr>
      <w:rFonts w:ascii="Times New Roman" w:hAnsi="Times New Roman" w:cs="Times New Roman"/>
      <w:color w:val="000000"/>
      <w:sz w:val="26"/>
      <w:szCs w:val="26"/>
    </w:rPr>
  </w:style>
  <w:style w:type="table" w:styleId="a5">
    <w:name w:val="Table Grid"/>
    <w:basedOn w:val="a1"/>
    <w:uiPriority w:val="59"/>
    <w:rsid w:val="00CC3FB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34F1F"/>
    <w:pPr>
      <w:ind w:left="720"/>
      <w:contextualSpacing/>
    </w:pPr>
  </w:style>
  <w:style w:type="paragraph" w:styleId="a7">
    <w:name w:val="Normal (Web)"/>
    <w:basedOn w:val="a"/>
    <w:uiPriority w:val="99"/>
    <w:semiHidden/>
    <w:unhideWhenUsed/>
    <w:rsid w:val="00925488"/>
    <w:pPr>
      <w:widowControl/>
      <w:suppressAutoHyphens w:val="0"/>
      <w:spacing w:before="100" w:beforeAutospacing="1" w:after="100" w:afterAutospacing="1"/>
    </w:pPr>
    <w:rPr>
      <w:rFonts w:eastAsia="Times New Roman"/>
      <w:kern w:val="0"/>
      <w:lang w:eastAsia="ru-RU"/>
    </w:rPr>
  </w:style>
  <w:style w:type="character" w:styleId="a8">
    <w:name w:val="Strong"/>
    <w:basedOn w:val="a0"/>
    <w:uiPriority w:val="22"/>
    <w:qFormat/>
    <w:rsid w:val="00925488"/>
    <w:rPr>
      <w:b/>
      <w:bCs/>
    </w:rPr>
  </w:style>
  <w:style w:type="character" w:customStyle="1" w:styleId="apple-converted-space">
    <w:name w:val="apple-converted-space"/>
    <w:basedOn w:val="a0"/>
    <w:rsid w:val="00925488"/>
  </w:style>
  <w:style w:type="character" w:styleId="a9">
    <w:name w:val="Hyperlink"/>
    <w:basedOn w:val="a0"/>
    <w:uiPriority w:val="99"/>
    <w:semiHidden/>
    <w:unhideWhenUsed/>
    <w:rsid w:val="00925488"/>
    <w:rPr>
      <w:color w:val="0000FF"/>
      <w:u w:val="single"/>
    </w:rPr>
  </w:style>
  <w:style w:type="character" w:customStyle="1" w:styleId="20">
    <w:name w:val="Заголовок 2 Знак"/>
    <w:basedOn w:val="a0"/>
    <w:link w:val="2"/>
    <w:uiPriority w:val="9"/>
    <w:rsid w:val="00E30D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0D7B"/>
    <w:rPr>
      <w:rFonts w:ascii="Times New Roman" w:eastAsia="Times New Roman" w:hAnsi="Times New Roman" w:cs="Times New Roman"/>
      <w:b/>
      <w:bCs/>
      <w:sz w:val="27"/>
      <w:szCs w:val="27"/>
      <w:lang w:eastAsia="ru-RU"/>
    </w:rPr>
  </w:style>
  <w:style w:type="paragraph" w:customStyle="1" w:styleId="formattext">
    <w:name w:val="formattext"/>
    <w:basedOn w:val="a"/>
    <w:rsid w:val="00E30D7B"/>
    <w:pPr>
      <w:widowControl/>
      <w:suppressAutoHyphens w:val="0"/>
      <w:spacing w:before="100" w:beforeAutospacing="1" w:after="100" w:afterAutospacing="1"/>
    </w:pPr>
    <w:rPr>
      <w:rFonts w:eastAsia="Times New Roman"/>
      <w:kern w:val="0"/>
      <w:lang w:eastAsia="ru-RU"/>
    </w:rPr>
  </w:style>
  <w:style w:type="paragraph" w:styleId="aa">
    <w:name w:val="No Spacing"/>
    <w:uiPriority w:val="1"/>
    <w:qFormat/>
    <w:rsid w:val="00206736"/>
    <w:pPr>
      <w:widowControl w:val="0"/>
      <w:suppressAutoHyphens/>
      <w:spacing w:before="0" w:after="0"/>
      <w:jc w:val="left"/>
    </w:pPr>
    <w:rPr>
      <w:rFonts w:ascii="Times New Roman" w:eastAsia="Lucida Sans Unicode" w:hAnsi="Times New Roman" w:cs="Times New Roman"/>
      <w:kern w:val="2"/>
      <w:sz w:val="24"/>
      <w:szCs w:val="24"/>
      <w:lang w:eastAsia="ja-JP"/>
    </w:rPr>
  </w:style>
</w:styles>
</file>

<file path=word/webSettings.xml><?xml version="1.0" encoding="utf-8"?>
<w:webSettings xmlns:r="http://schemas.openxmlformats.org/officeDocument/2006/relationships" xmlns:w="http://schemas.openxmlformats.org/wordprocessingml/2006/main">
  <w:divs>
    <w:div w:id="1241595329">
      <w:bodyDiv w:val="1"/>
      <w:marLeft w:val="0"/>
      <w:marRight w:val="0"/>
      <w:marTop w:val="0"/>
      <w:marBottom w:val="0"/>
      <w:divBdr>
        <w:top w:val="none" w:sz="0" w:space="0" w:color="auto"/>
        <w:left w:val="none" w:sz="0" w:space="0" w:color="auto"/>
        <w:bottom w:val="none" w:sz="0" w:space="0" w:color="auto"/>
        <w:right w:val="none" w:sz="0" w:space="0" w:color="auto"/>
      </w:divBdr>
    </w:div>
    <w:div w:id="20142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8018-CE53-47B8-9C68-0F369FD9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5660</Words>
  <Characters>32267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19</cp:revision>
  <cp:lastPrinted>2021-06-29T05:49:00Z</cp:lastPrinted>
  <dcterms:created xsi:type="dcterms:W3CDTF">2016-05-16T04:01:00Z</dcterms:created>
  <dcterms:modified xsi:type="dcterms:W3CDTF">2021-06-30T06:21:00Z</dcterms:modified>
</cp:coreProperties>
</file>